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C1" w:rsidRPr="000C1DFE" w:rsidRDefault="00F243C1" w:rsidP="00F243C1">
      <w:pPr>
        <w:tabs>
          <w:tab w:val="left" w:pos="5640"/>
        </w:tabs>
        <w:spacing w:after="0"/>
        <w:jc w:val="center"/>
        <w:rPr>
          <w:rFonts w:ascii="Times New Roman" w:hAnsi="Times New Roman" w:cs="Times New Roman"/>
          <w:b/>
          <w:sz w:val="28"/>
          <w:szCs w:val="28"/>
          <w:lang w:val="kk-KZ"/>
        </w:rPr>
      </w:pPr>
      <w:r w:rsidRPr="000C1DFE">
        <w:rPr>
          <w:rFonts w:ascii="Times New Roman" w:hAnsi="Times New Roman" w:cs="Times New Roman"/>
          <w:b/>
          <w:sz w:val="28"/>
          <w:szCs w:val="28"/>
          <w:lang w:val="kk-KZ"/>
        </w:rPr>
        <w:t>Қостанай облысы әкімдігінің білім бөлімі ММ "Жітіқара ауданының білім бөлімінің № 1 негізгі орта мектебі" КММ Қамқоршылық кеңесі отырысының</w:t>
      </w:r>
    </w:p>
    <w:p w:rsidR="00F243C1" w:rsidRPr="000C1DFE" w:rsidRDefault="00F243C1" w:rsidP="00F243C1">
      <w:pPr>
        <w:tabs>
          <w:tab w:val="left" w:pos="564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7</w:t>
      </w:r>
      <w:r>
        <w:rPr>
          <w:rFonts w:ascii="Times New Roman" w:hAnsi="Times New Roman" w:cs="Times New Roman"/>
          <w:b/>
          <w:sz w:val="28"/>
          <w:szCs w:val="28"/>
          <w:lang w:val="kk-KZ"/>
        </w:rPr>
        <w:t xml:space="preserve"> хаттамасынан үзінді</w:t>
      </w:r>
    </w:p>
    <w:p w:rsidR="00F243C1" w:rsidRPr="000C1DFE" w:rsidRDefault="00F243C1" w:rsidP="00F243C1">
      <w:pPr>
        <w:tabs>
          <w:tab w:val="left" w:pos="5640"/>
        </w:tabs>
        <w:spacing w:after="0"/>
        <w:rPr>
          <w:rFonts w:ascii="Times New Roman" w:hAnsi="Times New Roman" w:cs="Times New Roman"/>
          <w:b/>
          <w:sz w:val="28"/>
          <w:szCs w:val="28"/>
          <w:lang w:val="kk-KZ"/>
        </w:rPr>
      </w:pPr>
      <w:r w:rsidRPr="000C1DF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2022 жылғы  20 желтоқсаннан</w:t>
      </w:r>
    </w:p>
    <w:p w:rsidR="00F243C1" w:rsidRPr="000C1DFE" w:rsidRDefault="00F243C1" w:rsidP="00F243C1">
      <w:pPr>
        <w:tabs>
          <w:tab w:val="left" w:pos="5640"/>
        </w:tabs>
        <w:spacing w:after="0"/>
        <w:rPr>
          <w:rFonts w:ascii="Times New Roman" w:hAnsi="Times New Roman" w:cs="Times New Roman"/>
          <w:b/>
          <w:sz w:val="28"/>
          <w:szCs w:val="28"/>
          <w:lang w:val="kk-KZ"/>
        </w:rPr>
      </w:pPr>
    </w:p>
    <w:p w:rsidR="00F243C1" w:rsidRPr="000C1DFE" w:rsidRDefault="00F243C1" w:rsidP="00F243C1">
      <w:pPr>
        <w:tabs>
          <w:tab w:val="left" w:pos="5640"/>
        </w:tabs>
        <w:spacing w:after="0"/>
        <w:rPr>
          <w:rFonts w:ascii="Times New Roman" w:hAnsi="Times New Roman" w:cs="Times New Roman"/>
          <w:b/>
          <w:sz w:val="28"/>
          <w:szCs w:val="28"/>
          <w:lang w:val="kk-KZ"/>
        </w:rPr>
      </w:pPr>
      <w:r w:rsidRPr="000C1DFE">
        <w:rPr>
          <w:rFonts w:ascii="Times New Roman" w:hAnsi="Times New Roman" w:cs="Times New Roman"/>
          <w:b/>
          <w:sz w:val="28"/>
          <w:szCs w:val="28"/>
          <w:lang w:val="kk-KZ"/>
        </w:rPr>
        <w:t>ҚАТЫСҚАНДАР:</w:t>
      </w:r>
    </w:p>
    <w:p w:rsidR="00F243C1" w:rsidRPr="000C1DFE" w:rsidRDefault="00F243C1" w:rsidP="00F243C1">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sz w:val="28"/>
          <w:szCs w:val="28"/>
          <w:lang w:val="kk-KZ"/>
        </w:rPr>
        <w:t xml:space="preserve">Қамқоршылық кеңесінің төрайымы: </w:t>
      </w:r>
      <w:r>
        <w:rPr>
          <w:rFonts w:ascii="Times New Roman" w:hAnsi="Times New Roman" w:cs="Times New Roman"/>
          <w:sz w:val="28"/>
          <w:szCs w:val="28"/>
          <w:lang w:val="kk-KZ"/>
        </w:rPr>
        <w:t>Аксенова А.Ю.</w:t>
      </w:r>
    </w:p>
    <w:p w:rsidR="00F243C1" w:rsidRPr="000C1DFE" w:rsidRDefault="00F243C1" w:rsidP="00F243C1">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sz w:val="28"/>
          <w:szCs w:val="28"/>
          <w:lang w:val="kk-KZ"/>
        </w:rPr>
        <w:t>Директор:  Бралина Р.З.</w:t>
      </w:r>
    </w:p>
    <w:p w:rsidR="00F243C1" w:rsidRPr="000C1DFE" w:rsidRDefault="00F243C1" w:rsidP="00F243C1">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sz w:val="28"/>
          <w:szCs w:val="28"/>
          <w:lang w:val="kk-KZ"/>
        </w:rPr>
        <w:t>ТІ жөніндегі директор орынбасары: Изтаева К.Б.</w:t>
      </w:r>
    </w:p>
    <w:p w:rsidR="00F243C1" w:rsidRPr="000C1DFE" w:rsidRDefault="00F243C1" w:rsidP="00F243C1">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sz w:val="28"/>
          <w:szCs w:val="28"/>
          <w:lang w:val="kk-KZ"/>
        </w:rPr>
        <w:t>Әлеуметтік педагог: Улановская О.А.</w:t>
      </w:r>
    </w:p>
    <w:p w:rsidR="00F243C1" w:rsidRDefault="00F243C1" w:rsidP="00F243C1">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sz w:val="28"/>
          <w:szCs w:val="28"/>
          <w:lang w:val="kk-KZ"/>
        </w:rPr>
        <w:t>Қамқоршылық кеңесінің мүшелері: 4 адам</w:t>
      </w:r>
    </w:p>
    <w:p w:rsidR="00F243C1" w:rsidRPr="000C1DFE" w:rsidRDefault="00F243C1" w:rsidP="00F243C1">
      <w:pPr>
        <w:tabs>
          <w:tab w:val="left" w:pos="5640"/>
        </w:tabs>
        <w:spacing w:after="0"/>
        <w:rPr>
          <w:rFonts w:ascii="Times New Roman" w:hAnsi="Times New Roman" w:cs="Times New Roman"/>
          <w:sz w:val="28"/>
          <w:szCs w:val="28"/>
          <w:lang w:val="kk-KZ"/>
        </w:rPr>
      </w:pPr>
    </w:p>
    <w:p w:rsidR="00F243C1" w:rsidRPr="000C1DFE" w:rsidRDefault="00F243C1" w:rsidP="00F243C1">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b/>
          <w:sz w:val="28"/>
          <w:szCs w:val="28"/>
          <w:lang w:val="kk-KZ"/>
        </w:rPr>
        <w:t>Отырысының тәртібі</w:t>
      </w:r>
      <w:r w:rsidRPr="000C1DFE">
        <w:rPr>
          <w:rFonts w:ascii="Times New Roman" w:hAnsi="Times New Roman" w:cs="Times New Roman"/>
          <w:sz w:val="28"/>
          <w:szCs w:val="28"/>
          <w:lang w:val="kk-KZ"/>
        </w:rPr>
        <w:t>:</w:t>
      </w:r>
    </w:p>
    <w:p w:rsidR="00F243C1" w:rsidRDefault="00F243C1" w:rsidP="00F243C1">
      <w:pPr>
        <w:tabs>
          <w:tab w:val="left" w:pos="564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C4711">
        <w:rPr>
          <w:rFonts w:ascii="Times New Roman" w:hAnsi="Times New Roman" w:cs="Times New Roman"/>
          <w:sz w:val="28"/>
          <w:szCs w:val="28"/>
          <w:lang w:val="kk-KZ"/>
        </w:rPr>
        <w:t>1</w:t>
      </w:r>
      <w:r>
        <w:rPr>
          <w:rFonts w:ascii="Times New Roman" w:hAnsi="Times New Roman" w:cs="Times New Roman"/>
          <w:sz w:val="28"/>
          <w:szCs w:val="28"/>
          <w:lang w:val="kk-KZ"/>
        </w:rPr>
        <w:t>.</w:t>
      </w:r>
      <w:r w:rsidRPr="00F243C1">
        <w:rPr>
          <w:lang w:val="kk-KZ"/>
        </w:rPr>
        <w:t xml:space="preserve"> </w:t>
      </w:r>
      <w:r w:rsidRPr="00F243C1">
        <w:rPr>
          <w:rFonts w:ascii="Times New Roman" w:hAnsi="Times New Roman" w:cs="Times New Roman"/>
          <w:sz w:val="28"/>
          <w:szCs w:val="28"/>
          <w:lang w:val="kk-KZ"/>
        </w:rPr>
        <w:t>Мемлекеттік білім беру мекемелерінің білім алушылары мен тәрбиеленушілеріне мемлекеттік атаулы әлеуметтік көмек алуға құқығы бар отбасылардан, сондай-ақ жан басына шаққандағы орташа табысы ең төменгі күнкөріс деңгейінен төмен мемлекеттік атаулы әлеуметтік көмек алмайтын отбасылардан және жетім балаларға, қамқорлықсыз қалған балаларға қаржылық және материалдық көмек көрсетуге бөлінетін қаражатты жұмсау қағидаларымен танысу Үкіметтің 2008 жылғы 25 қаңтардағы № 64 қаулысымен бекітілген отбасыларда тұратын ата-аналар, төтенше жағдайлардың салдарынан шұғыл көмекті талап ететін отбасылардан шыққан балалар және өзге де санаттағы білім алушылар мен тәрбиеленушілер.</w:t>
      </w:r>
    </w:p>
    <w:p w:rsidR="00F243C1" w:rsidRDefault="00F243C1" w:rsidP="00F243C1">
      <w:pPr>
        <w:tabs>
          <w:tab w:val="left" w:pos="564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243C1">
        <w:rPr>
          <w:rFonts w:ascii="Times New Roman" w:hAnsi="Times New Roman" w:cs="Times New Roman"/>
          <w:sz w:val="28"/>
          <w:szCs w:val="28"/>
          <w:lang w:val="kk-KZ"/>
        </w:rPr>
        <w:t>2.5-сынып оқушысы Ақбасов Санжарға планшет түрінде қамқорлықтағы балалар қатарынан көтермелеу.</w:t>
      </w:r>
    </w:p>
    <w:p w:rsidR="00F243C1" w:rsidRDefault="00F243C1" w:rsidP="00F243C1">
      <w:pPr>
        <w:tabs>
          <w:tab w:val="left" w:pos="5640"/>
        </w:tabs>
        <w:spacing w:after="0"/>
        <w:rPr>
          <w:rFonts w:ascii="Times New Roman" w:hAnsi="Times New Roman" w:cs="Times New Roman"/>
          <w:b/>
          <w:sz w:val="28"/>
          <w:szCs w:val="28"/>
          <w:lang w:val="kk-KZ"/>
        </w:rPr>
      </w:pPr>
      <w:r w:rsidRPr="00CC4711">
        <w:rPr>
          <w:rFonts w:ascii="Times New Roman" w:hAnsi="Times New Roman" w:cs="Times New Roman"/>
          <w:b/>
          <w:sz w:val="28"/>
          <w:szCs w:val="28"/>
          <w:lang w:val="kk-KZ"/>
        </w:rPr>
        <w:t>Сөйледі:</w:t>
      </w:r>
    </w:p>
    <w:p w:rsidR="0081737D" w:rsidRDefault="00F243C1" w:rsidP="00E6394E">
      <w:pPr>
        <w:tabs>
          <w:tab w:val="left" w:pos="564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243C1">
        <w:rPr>
          <w:lang w:val="kk-KZ"/>
        </w:rPr>
        <w:t xml:space="preserve"> </w:t>
      </w:r>
      <w:r w:rsidRPr="00F243C1">
        <w:rPr>
          <w:rFonts w:ascii="Times New Roman" w:hAnsi="Times New Roman" w:cs="Times New Roman"/>
          <w:sz w:val="28"/>
          <w:szCs w:val="28"/>
          <w:lang w:val="kk-KZ"/>
        </w:rPr>
        <w:t>1. Бірінші мәселе бойынша мектеп директоры Р. З. Бралина сөз сөйледі. Ол мемлекеттік білім беру мекемелерінің білім алушылары мен тәрбиеленушілеріне мемлекеттік атаулы әлеуметтік көмек алуға құқығы бар отбасылардан, сондай-ақ жан басына шаққандағы орташа табысы ең төменгі күнкөріс деңгейінен төмен мемлекеттік атаулы көмек алмайтын отбасылардан және жетім балаларға, мемлекеттік атаулы әлеуметтік көмек алуды талап ететін отбасылардан шыққан балаларға қаржылық және материалдық көмек көрсетуге бөлінетін қаражатты жұмсау қағидаларымен таныстырды. Үкіметтің 2008 жылғы 25 қаңтардағы № 64 қаулысымен бекітілген төтенше жағдайлардың және білім алушылар мен тәрбиеленушілердің өзге де санаттарына шұғыл көмек көрсету.</w:t>
      </w:r>
    </w:p>
    <w:p w:rsidR="00F243C1" w:rsidRDefault="00F243C1" w:rsidP="00E6394E">
      <w:pPr>
        <w:tabs>
          <w:tab w:val="left" w:pos="564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243C1">
        <w:rPr>
          <w:rFonts w:ascii="Times New Roman" w:hAnsi="Times New Roman" w:cs="Times New Roman"/>
          <w:sz w:val="28"/>
          <w:szCs w:val="28"/>
          <w:lang w:val="kk-KZ"/>
        </w:rPr>
        <w:t>2. Екінші мәселе бойынша мекте</w:t>
      </w:r>
      <w:r w:rsidR="006255FC">
        <w:rPr>
          <w:rFonts w:ascii="Times New Roman" w:hAnsi="Times New Roman" w:cs="Times New Roman"/>
          <w:sz w:val="28"/>
          <w:szCs w:val="28"/>
          <w:lang w:val="kk-KZ"/>
        </w:rPr>
        <w:t>птің әлеуметтік педагогы О. А. У</w:t>
      </w:r>
      <w:bookmarkStart w:id="0" w:name="_GoBack"/>
      <w:bookmarkEnd w:id="0"/>
      <w:r w:rsidRPr="00F243C1">
        <w:rPr>
          <w:rFonts w:ascii="Times New Roman" w:hAnsi="Times New Roman" w:cs="Times New Roman"/>
          <w:sz w:val="28"/>
          <w:szCs w:val="28"/>
          <w:lang w:val="kk-KZ"/>
        </w:rPr>
        <w:t>лановская сөз сөйледі.. Ол планшет түрінде материалдық көмек көрсету үшін оқушының заңды өкілдерінен келіп түскен өтініш пен растайтын құжаттарды қарауды ұсынды.</w:t>
      </w:r>
    </w:p>
    <w:p w:rsidR="00F243C1" w:rsidRPr="00F243C1" w:rsidRDefault="00F243C1" w:rsidP="00F243C1">
      <w:pPr>
        <w:tabs>
          <w:tab w:val="left" w:pos="5640"/>
        </w:tabs>
        <w:spacing w:after="0"/>
        <w:rPr>
          <w:rFonts w:ascii="Times New Roman" w:hAnsi="Times New Roman" w:cs="Times New Roman"/>
          <w:b/>
          <w:sz w:val="28"/>
          <w:szCs w:val="28"/>
          <w:lang w:val="kk-KZ"/>
        </w:rPr>
      </w:pPr>
      <w:r w:rsidRPr="00F243C1">
        <w:rPr>
          <w:rFonts w:ascii="Times New Roman" w:hAnsi="Times New Roman" w:cs="Times New Roman"/>
          <w:b/>
          <w:sz w:val="28"/>
          <w:szCs w:val="28"/>
          <w:lang w:val="kk-KZ"/>
        </w:rPr>
        <w:lastRenderedPageBreak/>
        <w:t>Қаулы етті:</w:t>
      </w:r>
    </w:p>
    <w:p w:rsidR="00F243C1" w:rsidRDefault="00F243C1" w:rsidP="00F243C1">
      <w:pPr>
        <w:tabs>
          <w:tab w:val="left" w:pos="5640"/>
        </w:tabs>
        <w:spacing w:after="0"/>
        <w:rPr>
          <w:rFonts w:ascii="Times New Roman" w:hAnsi="Times New Roman" w:cs="Times New Roman"/>
          <w:sz w:val="28"/>
          <w:szCs w:val="28"/>
          <w:lang w:val="kk-KZ"/>
        </w:rPr>
      </w:pPr>
      <w:r w:rsidRPr="00F243C1">
        <w:rPr>
          <w:rFonts w:ascii="Times New Roman" w:hAnsi="Times New Roman" w:cs="Times New Roman"/>
          <w:sz w:val="28"/>
          <w:szCs w:val="28"/>
          <w:lang w:val="kk-KZ"/>
        </w:rPr>
        <w:t>1. Қойылған құжаттарға сәйкес 5-сынып оқушысына материалдық көмек көрсету.</w:t>
      </w:r>
    </w:p>
    <w:p w:rsidR="00F243C1" w:rsidRDefault="00F243C1" w:rsidP="00E6394E">
      <w:pPr>
        <w:tabs>
          <w:tab w:val="left" w:pos="5640"/>
        </w:tabs>
        <w:spacing w:after="0"/>
        <w:rPr>
          <w:rFonts w:ascii="Times New Roman" w:hAnsi="Times New Roman" w:cs="Times New Roman"/>
          <w:sz w:val="28"/>
          <w:szCs w:val="28"/>
          <w:lang w:val="kk-KZ"/>
        </w:rPr>
      </w:pPr>
    </w:p>
    <w:tbl>
      <w:tblPr>
        <w:tblStyle w:val="a3"/>
        <w:tblW w:w="9105" w:type="dxa"/>
        <w:tblInd w:w="250" w:type="dxa"/>
        <w:tblLook w:val="04A0" w:firstRow="1" w:lastRow="0" w:firstColumn="1" w:lastColumn="0" w:noHBand="0" w:noVBand="1"/>
      </w:tblPr>
      <w:tblGrid>
        <w:gridCol w:w="567"/>
        <w:gridCol w:w="2977"/>
        <w:gridCol w:w="1875"/>
        <w:gridCol w:w="3686"/>
      </w:tblGrid>
      <w:tr w:rsidR="00F243C1" w:rsidRPr="005836A7" w:rsidTr="00F243C1">
        <w:trPr>
          <w:trHeight w:val="321"/>
        </w:trPr>
        <w:tc>
          <w:tcPr>
            <w:tcW w:w="567" w:type="dxa"/>
          </w:tcPr>
          <w:p w:rsidR="00F243C1" w:rsidRPr="005836A7" w:rsidRDefault="00F243C1" w:rsidP="002935AC">
            <w:pPr>
              <w:rPr>
                <w:rFonts w:ascii="Times New Roman" w:hAnsi="Times New Roman" w:cs="Times New Roman"/>
                <w:b/>
                <w:sz w:val="28"/>
                <w:szCs w:val="28"/>
              </w:rPr>
            </w:pPr>
            <w:r w:rsidRPr="005836A7">
              <w:rPr>
                <w:rFonts w:ascii="Times New Roman" w:hAnsi="Times New Roman" w:cs="Times New Roman"/>
                <w:b/>
                <w:sz w:val="28"/>
                <w:szCs w:val="28"/>
              </w:rPr>
              <w:t>№</w:t>
            </w:r>
          </w:p>
        </w:tc>
        <w:tc>
          <w:tcPr>
            <w:tcW w:w="2977" w:type="dxa"/>
          </w:tcPr>
          <w:p w:rsidR="00F243C1" w:rsidRPr="00F243C1" w:rsidRDefault="00F243C1" w:rsidP="002935AC">
            <w:pPr>
              <w:rPr>
                <w:rFonts w:ascii="Times New Roman" w:hAnsi="Times New Roman" w:cs="Times New Roman"/>
                <w:b/>
                <w:sz w:val="28"/>
                <w:szCs w:val="28"/>
                <w:lang w:val="kk-KZ"/>
              </w:rPr>
            </w:pPr>
            <w:r>
              <w:rPr>
                <w:rFonts w:ascii="Times New Roman" w:hAnsi="Times New Roman" w:cs="Times New Roman"/>
                <w:b/>
                <w:sz w:val="28"/>
                <w:szCs w:val="28"/>
                <w:lang w:val="kk-KZ"/>
              </w:rPr>
              <w:t>Оқушының аты- жөні</w:t>
            </w:r>
          </w:p>
        </w:tc>
        <w:tc>
          <w:tcPr>
            <w:tcW w:w="1875" w:type="dxa"/>
          </w:tcPr>
          <w:p w:rsidR="00F243C1" w:rsidRPr="00F243C1" w:rsidRDefault="00F243C1" w:rsidP="002935AC">
            <w:pPr>
              <w:rPr>
                <w:rFonts w:ascii="Times New Roman" w:hAnsi="Times New Roman" w:cs="Times New Roman"/>
                <w:b/>
                <w:sz w:val="28"/>
                <w:szCs w:val="28"/>
                <w:lang w:val="kk-KZ"/>
              </w:rPr>
            </w:pPr>
            <w:r>
              <w:rPr>
                <w:rFonts w:ascii="Times New Roman" w:hAnsi="Times New Roman" w:cs="Times New Roman"/>
                <w:b/>
                <w:sz w:val="28"/>
                <w:szCs w:val="28"/>
              </w:rPr>
              <w:t xml:space="preserve"> </w:t>
            </w:r>
            <w:r>
              <w:rPr>
                <w:rFonts w:ascii="Times New Roman" w:hAnsi="Times New Roman" w:cs="Times New Roman"/>
                <w:b/>
                <w:sz w:val="28"/>
                <w:szCs w:val="28"/>
                <w:lang w:val="kk-KZ"/>
              </w:rPr>
              <w:t>сынып</w:t>
            </w:r>
          </w:p>
        </w:tc>
        <w:tc>
          <w:tcPr>
            <w:tcW w:w="3686" w:type="dxa"/>
          </w:tcPr>
          <w:p w:rsidR="00F243C1" w:rsidRPr="005836A7" w:rsidRDefault="00F243C1" w:rsidP="002935AC">
            <w:pPr>
              <w:rPr>
                <w:rFonts w:ascii="Times New Roman" w:hAnsi="Times New Roman" w:cs="Times New Roman"/>
                <w:b/>
                <w:sz w:val="28"/>
                <w:szCs w:val="28"/>
              </w:rPr>
            </w:pPr>
            <w:r>
              <w:rPr>
                <w:rFonts w:ascii="Times New Roman" w:hAnsi="Times New Roman" w:cs="Times New Roman"/>
                <w:b/>
                <w:sz w:val="28"/>
                <w:szCs w:val="28"/>
              </w:rPr>
              <w:t>статус</w:t>
            </w:r>
          </w:p>
        </w:tc>
      </w:tr>
      <w:tr w:rsidR="00F243C1" w:rsidRPr="005836A7" w:rsidTr="00F243C1">
        <w:trPr>
          <w:trHeight w:val="321"/>
        </w:trPr>
        <w:tc>
          <w:tcPr>
            <w:tcW w:w="567" w:type="dxa"/>
          </w:tcPr>
          <w:p w:rsidR="00F243C1" w:rsidRPr="00422E86" w:rsidRDefault="00F243C1" w:rsidP="002935AC">
            <w:pP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F243C1" w:rsidRPr="00792661" w:rsidRDefault="00F243C1" w:rsidP="002935AC">
            <w:pPr>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Акбасов</w:t>
            </w:r>
            <w:proofErr w:type="spellEnd"/>
            <w:r>
              <w:rPr>
                <w:rFonts w:ascii="Times New Roman" w:eastAsia="Calibri" w:hAnsi="Times New Roman" w:cs="Times New Roman"/>
                <w:color w:val="000000"/>
                <w:sz w:val="24"/>
                <w:szCs w:val="24"/>
              </w:rPr>
              <w:t xml:space="preserve"> Санжар</w:t>
            </w:r>
          </w:p>
        </w:tc>
        <w:tc>
          <w:tcPr>
            <w:tcW w:w="1875" w:type="dxa"/>
          </w:tcPr>
          <w:p w:rsidR="00F243C1" w:rsidRPr="00792661" w:rsidRDefault="00F243C1" w:rsidP="002935A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3686" w:type="dxa"/>
          </w:tcPr>
          <w:p w:rsidR="00F243C1" w:rsidRPr="00F243C1" w:rsidRDefault="00F243C1" w:rsidP="002935AC">
            <w:pPr>
              <w:rPr>
                <w:rFonts w:ascii="Times New Roman" w:hAnsi="Times New Roman" w:cs="Times New Roman"/>
                <w:sz w:val="28"/>
                <w:szCs w:val="28"/>
                <w:lang w:val="kk-KZ"/>
              </w:rPr>
            </w:pPr>
            <w:r>
              <w:rPr>
                <w:rFonts w:ascii="Times New Roman" w:eastAsia="Calibri" w:hAnsi="Times New Roman" w:cs="Times New Roman"/>
                <w:color w:val="000000"/>
                <w:sz w:val="28"/>
                <w:szCs w:val="28"/>
                <w:lang w:val="kk-KZ"/>
              </w:rPr>
              <w:t>қамқорлықта</w:t>
            </w:r>
          </w:p>
        </w:tc>
      </w:tr>
    </w:tbl>
    <w:p w:rsidR="00F243C1" w:rsidRDefault="00F243C1" w:rsidP="00F243C1">
      <w:pPr>
        <w:jc w:val="both"/>
        <w:rPr>
          <w:rFonts w:ascii="Times New Roman" w:hAnsi="Times New Roman" w:cs="Times New Roman"/>
          <w:sz w:val="28"/>
          <w:szCs w:val="28"/>
          <w:lang w:val="kk-KZ"/>
        </w:rPr>
      </w:pPr>
    </w:p>
    <w:p w:rsidR="00F243C1" w:rsidRPr="00F243C1" w:rsidRDefault="00F243C1" w:rsidP="00F243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F243C1">
        <w:rPr>
          <w:rFonts w:ascii="Times New Roman" w:hAnsi="Times New Roman" w:cs="Times New Roman"/>
          <w:sz w:val="28"/>
          <w:szCs w:val="28"/>
          <w:lang w:val="kk-KZ"/>
        </w:rPr>
        <w:t>Мекте</w:t>
      </w:r>
      <w:r>
        <w:rPr>
          <w:rFonts w:ascii="Times New Roman" w:hAnsi="Times New Roman" w:cs="Times New Roman"/>
          <w:sz w:val="28"/>
          <w:szCs w:val="28"/>
          <w:lang w:val="kk-KZ"/>
        </w:rPr>
        <w:t>птің әлеуметтік педагогы О. А. Улановская</w:t>
      </w:r>
      <w:r w:rsidRPr="00F243C1">
        <w:rPr>
          <w:rFonts w:ascii="Times New Roman" w:hAnsi="Times New Roman" w:cs="Times New Roman"/>
          <w:sz w:val="28"/>
          <w:szCs w:val="28"/>
          <w:lang w:val="kk-KZ"/>
        </w:rPr>
        <w:t xml:space="preserve"> бөлінген қаражатқа</w:t>
      </w:r>
      <w:r>
        <w:rPr>
          <w:rFonts w:ascii="Times New Roman" w:hAnsi="Times New Roman" w:cs="Times New Roman"/>
          <w:sz w:val="28"/>
          <w:szCs w:val="28"/>
          <w:lang w:val="kk-KZ"/>
        </w:rPr>
        <w:t xml:space="preserve"> сәйкес планшетті сатып алыңсын</w:t>
      </w:r>
      <w:r w:rsidRPr="00F243C1">
        <w:rPr>
          <w:rFonts w:ascii="Times New Roman" w:hAnsi="Times New Roman" w:cs="Times New Roman"/>
          <w:sz w:val="28"/>
          <w:szCs w:val="28"/>
          <w:lang w:val="kk-KZ"/>
        </w:rPr>
        <w:t>.</w:t>
      </w:r>
    </w:p>
    <w:p w:rsidR="00F243C1" w:rsidRPr="00F243C1" w:rsidRDefault="00F243C1" w:rsidP="00E6394E">
      <w:pPr>
        <w:tabs>
          <w:tab w:val="left" w:pos="5640"/>
        </w:tabs>
        <w:spacing w:after="0"/>
        <w:rPr>
          <w:rFonts w:ascii="Times New Roman" w:hAnsi="Times New Roman" w:cs="Times New Roman"/>
          <w:sz w:val="28"/>
          <w:szCs w:val="28"/>
          <w:lang w:val="kk-KZ"/>
        </w:rPr>
      </w:pPr>
    </w:p>
    <w:p w:rsidR="00F243C1" w:rsidRPr="00F243C1" w:rsidRDefault="00F243C1" w:rsidP="00F243C1">
      <w:pPr>
        <w:tabs>
          <w:tab w:val="left" w:pos="5640"/>
        </w:tabs>
        <w:spacing w:after="0"/>
        <w:rPr>
          <w:rFonts w:ascii="Times New Roman" w:hAnsi="Times New Roman" w:cs="Times New Roman"/>
          <w:sz w:val="28"/>
          <w:szCs w:val="28"/>
          <w:lang w:val="kk-KZ"/>
        </w:rPr>
      </w:pPr>
      <w:r w:rsidRPr="00F243C1">
        <w:rPr>
          <w:rFonts w:ascii="Times New Roman" w:hAnsi="Times New Roman" w:cs="Times New Roman"/>
          <w:sz w:val="28"/>
          <w:szCs w:val="28"/>
          <w:lang w:val="kk-KZ"/>
        </w:rPr>
        <w:t xml:space="preserve">Қамқоршылық кеңесінің төрайымы                                 </w:t>
      </w:r>
      <w:r>
        <w:rPr>
          <w:rFonts w:ascii="Times New Roman" w:hAnsi="Times New Roman" w:cs="Times New Roman"/>
          <w:sz w:val="28"/>
          <w:szCs w:val="28"/>
          <w:lang w:val="kk-KZ"/>
        </w:rPr>
        <w:t xml:space="preserve"> </w:t>
      </w:r>
      <w:r w:rsidRPr="00F243C1">
        <w:rPr>
          <w:rFonts w:ascii="Times New Roman" w:hAnsi="Times New Roman" w:cs="Times New Roman"/>
          <w:sz w:val="28"/>
          <w:szCs w:val="28"/>
          <w:lang w:val="kk-KZ"/>
        </w:rPr>
        <w:t xml:space="preserve"> А. Ю. Аксенова</w:t>
      </w:r>
    </w:p>
    <w:p w:rsidR="00F243C1" w:rsidRPr="00F243C1" w:rsidRDefault="00F243C1" w:rsidP="00F243C1">
      <w:pPr>
        <w:tabs>
          <w:tab w:val="left" w:pos="5640"/>
        </w:tabs>
        <w:spacing w:after="0"/>
        <w:rPr>
          <w:rFonts w:ascii="Times New Roman" w:hAnsi="Times New Roman" w:cs="Times New Roman"/>
          <w:sz w:val="28"/>
          <w:szCs w:val="28"/>
          <w:lang w:val="kk-KZ"/>
        </w:rPr>
      </w:pPr>
      <w:r w:rsidRPr="00F243C1">
        <w:rPr>
          <w:rFonts w:ascii="Times New Roman" w:hAnsi="Times New Roman" w:cs="Times New Roman"/>
          <w:sz w:val="28"/>
          <w:szCs w:val="28"/>
          <w:lang w:val="kk-KZ"/>
        </w:rPr>
        <w:t xml:space="preserve">Директор                                                                            </w:t>
      </w:r>
      <w:r>
        <w:rPr>
          <w:rFonts w:ascii="Times New Roman" w:hAnsi="Times New Roman" w:cs="Times New Roman"/>
          <w:sz w:val="28"/>
          <w:szCs w:val="28"/>
          <w:lang w:val="kk-KZ"/>
        </w:rPr>
        <w:t xml:space="preserve">   </w:t>
      </w:r>
      <w:r w:rsidRPr="00F243C1">
        <w:rPr>
          <w:rFonts w:ascii="Times New Roman" w:hAnsi="Times New Roman" w:cs="Times New Roman"/>
          <w:sz w:val="28"/>
          <w:szCs w:val="28"/>
          <w:lang w:val="kk-KZ"/>
        </w:rPr>
        <w:t xml:space="preserve"> Р. З. Бралина</w:t>
      </w:r>
    </w:p>
    <w:p w:rsidR="00F243C1" w:rsidRDefault="00F243C1" w:rsidP="00F243C1">
      <w:pPr>
        <w:tabs>
          <w:tab w:val="left" w:pos="5640"/>
        </w:tabs>
        <w:spacing w:after="0"/>
        <w:rPr>
          <w:rFonts w:ascii="Times New Roman" w:hAnsi="Times New Roman" w:cs="Times New Roman"/>
          <w:sz w:val="28"/>
          <w:szCs w:val="28"/>
          <w:lang w:val="kk-KZ"/>
        </w:rPr>
      </w:pPr>
      <w:r w:rsidRPr="00F243C1">
        <w:rPr>
          <w:rFonts w:ascii="Times New Roman" w:hAnsi="Times New Roman" w:cs="Times New Roman"/>
          <w:sz w:val="28"/>
          <w:szCs w:val="28"/>
          <w:lang w:val="kk-KZ"/>
        </w:rPr>
        <w:t>Хатшы                                                                                    Қ. Б. Изтаева</w:t>
      </w: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Default="00F243C1" w:rsidP="00F243C1">
      <w:pPr>
        <w:tabs>
          <w:tab w:val="left" w:pos="5640"/>
        </w:tabs>
        <w:spacing w:after="0"/>
        <w:rPr>
          <w:rFonts w:ascii="Times New Roman" w:hAnsi="Times New Roman" w:cs="Times New Roman"/>
          <w:sz w:val="28"/>
          <w:szCs w:val="28"/>
          <w:lang w:val="kk-KZ"/>
        </w:rPr>
      </w:pPr>
    </w:p>
    <w:p w:rsidR="00F243C1" w:rsidRPr="00F243C1" w:rsidRDefault="00F243C1" w:rsidP="00F243C1">
      <w:pPr>
        <w:tabs>
          <w:tab w:val="left" w:pos="5640"/>
        </w:tabs>
        <w:spacing w:after="0"/>
        <w:rPr>
          <w:rFonts w:ascii="Times New Roman" w:hAnsi="Times New Roman" w:cs="Times New Roman"/>
          <w:sz w:val="28"/>
          <w:szCs w:val="28"/>
          <w:lang w:val="kk-KZ"/>
        </w:rPr>
      </w:pPr>
    </w:p>
    <w:p w:rsidR="00F243C1" w:rsidRPr="00F243C1" w:rsidRDefault="00F243C1" w:rsidP="00E6394E">
      <w:pPr>
        <w:tabs>
          <w:tab w:val="left" w:pos="5640"/>
        </w:tabs>
        <w:spacing w:after="0"/>
        <w:rPr>
          <w:rFonts w:ascii="Times New Roman" w:hAnsi="Times New Roman" w:cs="Times New Roman"/>
          <w:sz w:val="28"/>
          <w:szCs w:val="28"/>
          <w:lang w:val="kk-KZ"/>
        </w:rPr>
      </w:pPr>
    </w:p>
    <w:p w:rsidR="00F243C1" w:rsidRPr="00F243C1" w:rsidRDefault="00F243C1" w:rsidP="00E6394E">
      <w:pPr>
        <w:tabs>
          <w:tab w:val="left" w:pos="5640"/>
        </w:tabs>
        <w:spacing w:after="0"/>
        <w:rPr>
          <w:rFonts w:ascii="Times New Roman" w:hAnsi="Times New Roman" w:cs="Times New Roman"/>
          <w:sz w:val="28"/>
          <w:szCs w:val="28"/>
          <w:lang w:val="kk-KZ"/>
        </w:rPr>
      </w:pPr>
    </w:p>
    <w:p w:rsidR="002C3FD1" w:rsidRPr="00C271E6" w:rsidRDefault="0093027A" w:rsidP="002C3FD1">
      <w:pPr>
        <w:tabs>
          <w:tab w:val="left" w:pos="6330"/>
        </w:tabs>
        <w:spacing w:after="0" w:line="240" w:lineRule="auto"/>
        <w:jc w:val="center"/>
        <w:rPr>
          <w:rFonts w:ascii="Times New Roman" w:hAnsi="Times New Roman" w:cs="Times New Roman"/>
          <w:b/>
          <w:bCs/>
          <w:sz w:val="28"/>
          <w:szCs w:val="28"/>
        </w:rPr>
      </w:pPr>
      <w:r w:rsidRPr="00F243C1">
        <w:rPr>
          <w:rFonts w:ascii="Times New Roman" w:hAnsi="Times New Roman" w:cs="Times New Roman"/>
          <w:b/>
          <w:bCs/>
          <w:sz w:val="28"/>
          <w:szCs w:val="28"/>
          <w:lang w:val="kk-KZ"/>
        </w:rPr>
        <w:lastRenderedPageBreak/>
        <w:t xml:space="preserve"> </w:t>
      </w:r>
      <w:r>
        <w:rPr>
          <w:rFonts w:ascii="Times New Roman" w:hAnsi="Times New Roman" w:cs="Times New Roman"/>
          <w:b/>
          <w:bCs/>
          <w:sz w:val="28"/>
          <w:szCs w:val="28"/>
        </w:rPr>
        <w:t>Выписка из протокола</w:t>
      </w:r>
      <w:r w:rsidR="00877432">
        <w:rPr>
          <w:rFonts w:ascii="Times New Roman" w:hAnsi="Times New Roman" w:cs="Times New Roman"/>
          <w:b/>
          <w:bCs/>
          <w:sz w:val="28"/>
          <w:szCs w:val="28"/>
        </w:rPr>
        <w:t xml:space="preserve"> </w:t>
      </w:r>
      <w:r w:rsidR="00530A4B">
        <w:rPr>
          <w:rFonts w:ascii="Times New Roman" w:hAnsi="Times New Roman" w:cs="Times New Roman"/>
          <w:b/>
          <w:bCs/>
          <w:sz w:val="28"/>
          <w:szCs w:val="28"/>
        </w:rPr>
        <w:t>№</w:t>
      </w:r>
      <w:r w:rsidR="00530A4B" w:rsidRPr="00064D2B">
        <w:rPr>
          <w:rFonts w:ascii="Times New Roman" w:hAnsi="Times New Roman" w:cs="Times New Roman"/>
          <w:b/>
          <w:bCs/>
          <w:color w:val="FF0000"/>
          <w:sz w:val="28"/>
          <w:szCs w:val="28"/>
        </w:rPr>
        <w:t xml:space="preserve"> </w:t>
      </w:r>
      <w:r>
        <w:rPr>
          <w:rFonts w:ascii="Times New Roman" w:hAnsi="Times New Roman" w:cs="Times New Roman"/>
          <w:b/>
          <w:bCs/>
          <w:sz w:val="28"/>
          <w:szCs w:val="28"/>
        </w:rPr>
        <w:t>7</w:t>
      </w:r>
    </w:p>
    <w:p w:rsidR="0081737D" w:rsidRPr="00C271E6" w:rsidRDefault="0081737D" w:rsidP="00B94C36">
      <w:pPr>
        <w:tabs>
          <w:tab w:val="left" w:pos="6330"/>
        </w:tabs>
        <w:spacing w:after="0" w:line="240" w:lineRule="auto"/>
        <w:ind w:right="-143"/>
        <w:jc w:val="center"/>
        <w:rPr>
          <w:rFonts w:ascii="Times New Roman" w:hAnsi="Times New Roman" w:cs="Times New Roman"/>
          <w:b/>
          <w:bCs/>
          <w:sz w:val="28"/>
          <w:szCs w:val="28"/>
        </w:rPr>
      </w:pPr>
      <w:r w:rsidRPr="00C271E6">
        <w:rPr>
          <w:rFonts w:ascii="Times New Roman" w:hAnsi="Times New Roman" w:cs="Times New Roman"/>
          <w:b/>
          <w:bCs/>
          <w:sz w:val="28"/>
          <w:szCs w:val="28"/>
        </w:rPr>
        <w:t xml:space="preserve"> заседания попечительского совета КГУ «Основная </w:t>
      </w:r>
      <w:r w:rsidR="00B80A08">
        <w:rPr>
          <w:rFonts w:ascii="Times New Roman" w:hAnsi="Times New Roman" w:cs="Times New Roman"/>
          <w:b/>
          <w:bCs/>
          <w:sz w:val="28"/>
          <w:szCs w:val="28"/>
        </w:rPr>
        <w:t xml:space="preserve">средняя </w:t>
      </w:r>
      <w:r w:rsidRPr="00C271E6">
        <w:rPr>
          <w:rFonts w:ascii="Times New Roman" w:hAnsi="Times New Roman" w:cs="Times New Roman"/>
          <w:b/>
          <w:bCs/>
          <w:sz w:val="28"/>
          <w:szCs w:val="28"/>
        </w:rPr>
        <w:t>школа № 1</w:t>
      </w:r>
      <w:r w:rsidR="00B80A08">
        <w:rPr>
          <w:rFonts w:ascii="Times New Roman" w:hAnsi="Times New Roman" w:cs="Times New Roman"/>
          <w:b/>
          <w:bCs/>
          <w:sz w:val="28"/>
          <w:szCs w:val="28"/>
        </w:rPr>
        <w:t xml:space="preserve">отдела образования </w:t>
      </w:r>
      <w:proofErr w:type="spellStart"/>
      <w:r w:rsidR="00B80A08">
        <w:rPr>
          <w:rFonts w:ascii="Times New Roman" w:hAnsi="Times New Roman" w:cs="Times New Roman"/>
          <w:b/>
          <w:bCs/>
          <w:sz w:val="28"/>
          <w:szCs w:val="28"/>
        </w:rPr>
        <w:t>Житикаринского</w:t>
      </w:r>
      <w:proofErr w:type="spellEnd"/>
      <w:r w:rsidR="00B80A08">
        <w:rPr>
          <w:rFonts w:ascii="Times New Roman" w:hAnsi="Times New Roman" w:cs="Times New Roman"/>
          <w:b/>
          <w:bCs/>
          <w:sz w:val="28"/>
          <w:szCs w:val="28"/>
        </w:rPr>
        <w:t xml:space="preserve"> района</w:t>
      </w:r>
      <w:r w:rsidRPr="00C271E6">
        <w:rPr>
          <w:rFonts w:ascii="Times New Roman" w:hAnsi="Times New Roman" w:cs="Times New Roman"/>
          <w:b/>
          <w:bCs/>
          <w:sz w:val="28"/>
          <w:szCs w:val="28"/>
        </w:rPr>
        <w:t xml:space="preserve">» </w:t>
      </w:r>
      <w:r w:rsidR="00B80A08">
        <w:rPr>
          <w:rFonts w:ascii="Times New Roman" w:hAnsi="Times New Roman" w:cs="Times New Roman"/>
          <w:b/>
          <w:bCs/>
          <w:sz w:val="28"/>
          <w:szCs w:val="28"/>
        </w:rPr>
        <w:t xml:space="preserve">ГУ </w:t>
      </w:r>
      <w:r w:rsidRPr="00C271E6">
        <w:rPr>
          <w:rFonts w:ascii="Times New Roman" w:hAnsi="Times New Roman" w:cs="Times New Roman"/>
          <w:b/>
          <w:bCs/>
          <w:sz w:val="28"/>
          <w:szCs w:val="28"/>
        </w:rPr>
        <w:t>Отдел</w:t>
      </w:r>
      <w:r w:rsidR="00B80A08">
        <w:rPr>
          <w:rFonts w:ascii="Times New Roman" w:hAnsi="Times New Roman" w:cs="Times New Roman"/>
          <w:b/>
          <w:bCs/>
          <w:sz w:val="28"/>
          <w:szCs w:val="28"/>
        </w:rPr>
        <w:t>а</w:t>
      </w:r>
      <w:r w:rsidRPr="00C271E6">
        <w:rPr>
          <w:rFonts w:ascii="Times New Roman" w:hAnsi="Times New Roman" w:cs="Times New Roman"/>
          <w:b/>
          <w:bCs/>
          <w:sz w:val="28"/>
          <w:szCs w:val="28"/>
        </w:rPr>
        <w:t xml:space="preserve"> образования </w:t>
      </w:r>
      <w:proofErr w:type="spellStart"/>
      <w:r w:rsidRPr="00C271E6">
        <w:rPr>
          <w:rFonts w:ascii="Times New Roman" w:hAnsi="Times New Roman" w:cs="Times New Roman"/>
          <w:b/>
          <w:bCs/>
          <w:sz w:val="28"/>
          <w:szCs w:val="28"/>
        </w:rPr>
        <w:t>акимата</w:t>
      </w:r>
      <w:proofErr w:type="spellEnd"/>
      <w:r w:rsidRPr="00C271E6">
        <w:rPr>
          <w:rFonts w:ascii="Times New Roman" w:hAnsi="Times New Roman" w:cs="Times New Roman"/>
          <w:b/>
          <w:bCs/>
          <w:sz w:val="28"/>
          <w:szCs w:val="28"/>
        </w:rPr>
        <w:t xml:space="preserve"> </w:t>
      </w:r>
      <w:proofErr w:type="spellStart"/>
      <w:r w:rsidR="00B80A08">
        <w:rPr>
          <w:rFonts w:ascii="Times New Roman" w:hAnsi="Times New Roman" w:cs="Times New Roman"/>
          <w:b/>
          <w:bCs/>
          <w:sz w:val="28"/>
          <w:szCs w:val="28"/>
        </w:rPr>
        <w:t>Костанайской</w:t>
      </w:r>
      <w:proofErr w:type="spellEnd"/>
      <w:r w:rsidR="00B80A08">
        <w:rPr>
          <w:rFonts w:ascii="Times New Roman" w:hAnsi="Times New Roman" w:cs="Times New Roman"/>
          <w:b/>
          <w:bCs/>
          <w:sz w:val="28"/>
          <w:szCs w:val="28"/>
        </w:rPr>
        <w:t xml:space="preserve"> области</w:t>
      </w:r>
    </w:p>
    <w:p w:rsidR="0081737D" w:rsidRPr="00C271E6" w:rsidRDefault="0081737D" w:rsidP="00B94C36">
      <w:pPr>
        <w:tabs>
          <w:tab w:val="left" w:pos="6330"/>
        </w:tabs>
        <w:spacing w:after="0" w:line="240" w:lineRule="auto"/>
        <w:rPr>
          <w:rFonts w:ascii="Times New Roman" w:hAnsi="Times New Roman" w:cs="Times New Roman"/>
          <w:b/>
          <w:bCs/>
          <w:sz w:val="28"/>
          <w:szCs w:val="28"/>
        </w:rPr>
      </w:pPr>
    </w:p>
    <w:p w:rsidR="0081737D" w:rsidRPr="00E9416B" w:rsidRDefault="009B76C1" w:rsidP="00B94C36">
      <w:pPr>
        <w:tabs>
          <w:tab w:val="left" w:pos="615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E9416B">
        <w:rPr>
          <w:rFonts w:ascii="Times New Roman" w:hAnsi="Times New Roman" w:cs="Times New Roman"/>
          <w:b/>
          <w:bCs/>
          <w:sz w:val="28"/>
          <w:szCs w:val="28"/>
        </w:rPr>
        <w:t>от</w:t>
      </w:r>
      <w:r w:rsidRPr="00184AFD">
        <w:rPr>
          <w:rFonts w:ascii="Times New Roman" w:hAnsi="Times New Roman" w:cs="Times New Roman"/>
          <w:b/>
          <w:bCs/>
          <w:sz w:val="28"/>
          <w:szCs w:val="28"/>
        </w:rPr>
        <w:t xml:space="preserve"> </w:t>
      </w:r>
      <w:r w:rsidR="00184AFD" w:rsidRPr="00184AFD">
        <w:rPr>
          <w:rFonts w:ascii="Times New Roman" w:hAnsi="Times New Roman" w:cs="Times New Roman"/>
          <w:b/>
          <w:bCs/>
          <w:sz w:val="28"/>
          <w:szCs w:val="28"/>
        </w:rPr>
        <w:t>20</w:t>
      </w:r>
      <w:r w:rsidR="0081737D" w:rsidRPr="007848D1">
        <w:rPr>
          <w:rFonts w:ascii="Times New Roman" w:hAnsi="Times New Roman" w:cs="Times New Roman"/>
          <w:b/>
          <w:bCs/>
          <w:color w:val="FF0000"/>
          <w:sz w:val="28"/>
          <w:szCs w:val="28"/>
        </w:rPr>
        <w:t xml:space="preserve"> </w:t>
      </w:r>
      <w:r w:rsidR="00184AFD" w:rsidRPr="00184AFD">
        <w:rPr>
          <w:rFonts w:ascii="Times New Roman" w:hAnsi="Times New Roman" w:cs="Times New Roman"/>
          <w:b/>
          <w:bCs/>
          <w:sz w:val="28"/>
          <w:szCs w:val="28"/>
        </w:rPr>
        <w:t>дека</w:t>
      </w:r>
      <w:r w:rsidR="00E9416B" w:rsidRPr="00184AFD">
        <w:rPr>
          <w:rFonts w:ascii="Times New Roman" w:hAnsi="Times New Roman" w:cs="Times New Roman"/>
          <w:b/>
          <w:bCs/>
          <w:sz w:val="28"/>
          <w:szCs w:val="28"/>
        </w:rPr>
        <w:t>бря</w:t>
      </w:r>
      <w:r w:rsidR="00345910" w:rsidRPr="00E9416B">
        <w:rPr>
          <w:rFonts w:ascii="Times New Roman" w:hAnsi="Times New Roman" w:cs="Times New Roman"/>
          <w:b/>
          <w:bCs/>
          <w:sz w:val="28"/>
          <w:szCs w:val="28"/>
        </w:rPr>
        <w:t xml:space="preserve"> </w:t>
      </w:r>
      <w:r w:rsidR="0093027A">
        <w:rPr>
          <w:rFonts w:ascii="Times New Roman" w:hAnsi="Times New Roman" w:cs="Times New Roman"/>
          <w:b/>
          <w:bCs/>
          <w:sz w:val="28"/>
          <w:szCs w:val="28"/>
        </w:rPr>
        <w:t>2022</w:t>
      </w:r>
      <w:r w:rsidR="0081737D" w:rsidRPr="00E9416B">
        <w:rPr>
          <w:rFonts w:ascii="Times New Roman" w:hAnsi="Times New Roman" w:cs="Times New Roman"/>
          <w:b/>
          <w:bCs/>
          <w:sz w:val="28"/>
          <w:szCs w:val="28"/>
        </w:rPr>
        <w:t xml:space="preserve"> года</w:t>
      </w:r>
    </w:p>
    <w:p w:rsidR="00064D2B" w:rsidRPr="00C271E6" w:rsidRDefault="00064D2B" w:rsidP="0081737D">
      <w:pPr>
        <w:tabs>
          <w:tab w:val="left" w:pos="6150"/>
        </w:tabs>
        <w:spacing w:after="0"/>
        <w:rPr>
          <w:rFonts w:ascii="Times New Roman" w:hAnsi="Times New Roman" w:cs="Times New Roman"/>
          <w:b/>
          <w:bCs/>
          <w:sz w:val="28"/>
          <w:szCs w:val="28"/>
        </w:rPr>
      </w:pPr>
    </w:p>
    <w:p w:rsidR="0081737D" w:rsidRPr="00C271E6" w:rsidRDefault="0081737D" w:rsidP="0081737D">
      <w:pPr>
        <w:rPr>
          <w:rFonts w:ascii="Times New Roman" w:hAnsi="Times New Roman" w:cs="Times New Roman"/>
          <w:b/>
          <w:bCs/>
          <w:sz w:val="28"/>
          <w:szCs w:val="28"/>
        </w:rPr>
      </w:pPr>
      <w:r w:rsidRPr="00C271E6">
        <w:rPr>
          <w:rFonts w:ascii="Times New Roman" w:hAnsi="Times New Roman" w:cs="Times New Roman"/>
          <w:b/>
          <w:bCs/>
          <w:sz w:val="28"/>
          <w:szCs w:val="28"/>
        </w:rPr>
        <w:t>ПРИСУТСТВУЮТ:</w:t>
      </w:r>
    </w:p>
    <w:p w:rsidR="0081737D" w:rsidRDefault="0081737D" w:rsidP="00B94C36">
      <w:pPr>
        <w:spacing w:after="0"/>
        <w:rPr>
          <w:rFonts w:ascii="Times New Roman" w:hAnsi="Times New Roman" w:cs="Times New Roman"/>
          <w:sz w:val="28"/>
          <w:szCs w:val="28"/>
        </w:rPr>
      </w:pPr>
      <w:r>
        <w:rPr>
          <w:rFonts w:ascii="Times New Roman" w:hAnsi="Times New Roman" w:cs="Times New Roman"/>
          <w:sz w:val="28"/>
          <w:szCs w:val="28"/>
        </w:rPr>
        <w:t>Председатель попечительского совета:</w:t>
      </w:r>
      <w:r w:rsidR="00877432">
        <w:rPr>
          <w:rFonts w:ascii="Times New Roman" w:hAnsi="Times New Roman" w:cs="Times New Roman"/>
          <w:sz w:val="28"/>
          <w:szCs w:val="28"/>
        </w:rPr>
        <w:t xml:space="preserve"> </w:t>
      </w:r>
      <w:r w:rsidR="0093027A">
        <w:rPr>
          <w:rFonts w:ascii="Times New Roman" w:hAnsi="Times New Roman" w:cs="Times New Roman"/>
          <w:sz w:val="28"/>
          <w:szCs w:val="28"/>
        </w:rPr>
        <w:t>Аксенова А.Ю.</w:t>
      </w:r>
    </w:p>
    <w:p w:rsidR="0081737D" w:rsidRDefault="0081737D" w:rsidP="00B94C36">
      <w:pPr>
        <w:spacing w:after="0"/>
        <w:rPr>
          <w:rFonts w:ascii="Times New Roman" w:hAnsi="Times New Roman" w:cs="Times New Roman"/>
          <w:sz w:val="28"/>
          <w:szCs w:val="28"/>
        </w:rPr>
      </w:pPr>
      <w:r>
        <w:rPr>
          <w:rFonts w:ascii="Times New Roman" w:hAnsi="Times New Roman" w:cs="Times New Roman"/>
          <w:sz w:val="28"/>
          <w:szCs w:val="28"/>
        </w:rPr>
        <w:t xml:space="preserve">Директор: </w:t>
      </w:r>
      <w:r w:rsidR="0093027A">
        <w:rPr>
          <w:rFonts w:ascii="Times New Roman" w:hAnsi="Times New Roman" w:cs="Times New Roman"/>
          <w:sz w:val="28"/>
          <w:szCs w:val="28"/>
        </w:rPr>
        <w:t xml:space="preserve">Р. </w:t>
      </w:r>
      <w:proofErr w:type="spellStart"/>
      <w:r w:rsidR="0093027A">
        <w:rPr>
          <w:rFonts w:ascii="Times New Roman" w:hAnsi="Times New Roman" w:cs="Times New Roman"/>
          <w:sz w:val="28"/>
          <w:szCs w:val="28"/>
        </w:rPr>
        <w:t>Бралина</w:t>
      </w:r>
      <w:proofErr w:type="spellEnd"/>
    </w:p>
    <w:p w:rsidR="0081737D" w:rsidRPr="009C43E1" w:rsidRDefault="00B80A08" w:rsidP="00B94C36">
      <w:pPr>
        <w:spacing w:after="0"/>
        <w:rPr>
          <w:rFonts w:ascii="Times New Roman" w:hAnsi="Times New Roman" w:cs="Times New Roman"/>
          <w:sz w:val="28"/>
          <w:szCs w:val="28"/>
          <w:lang w:val="kk-KZ"/>
        </w:rPr>
      </w:pPr>
      <w:r>
        <w:rPr>
          <w:rFonts w:ascii="Times New Roman" w:hAnsi="Times New Roman" w:cs="Times New Roman"/>
          <w:sz w:val="28"/>
          <w:szCs w:val="28"/>
          <w:lang w:val="kk-KZ"/>
        </w:rPr>
        <w:t>З</w:t>
      </w:r>
      <w:proofErr w:type="spellStart"/>
      <w:r w:rsidR="009C43E1">
        <w:rPr>
          <w:rFonts w:ascii="Times New Roman" w:hAnsi="Times New Roman" w:cs="Times New Roman"/>
          <w:sz w:val="28"/>
          <w:szCs w:val="28"/>
        </w:rPr>
        <w:t>аместител</w:t>
      </w:r>
      <w:proofErr w:type="spellEnd"/>
      <w:r>
        <w:rPr>
          <w:rFonts w:ascii="Times New Roman" w:hAnsi="Times New Roman" w:cs="Times New Roman"/>
          <w:sz w:val="28"/>
          <w:szCs w:val="28"/>
          <w:lang w:val="kk-KZ"/>
        </w:rPr>
        <w:t>ь</w:t>
      </w:r>
      <w:r w:rsidR="0081737D">
        <w:rPr>
          <w:rFonts w:ascii="Times New Roman" w:hAnsi="Times New Roman" w:cs="Times New Roman"/>
          <w:sz w:val="28"/>
          <w:szCs w:val="28"/>
        </w:rPr>
        <w:t xml:space="preserve"> директора по ВР.: </w:t>
      </w:r>
      <w:r>
        <w:rPr>
          <w:rFonts w:ascii="Times New Roman" w:hAnsi="Times New Roman" w:cs="Times New Roman"/>
          <w:sz w:val="28"/>
          <w:szCs w:val="28"/>
          <w:lang w:val="kk-KZ"/>
        </w:rPr>
        <w:t>Изтаева К.Б</w:t>
      </w:r>
      <w:r w:rsidR="009C43E1">
        <w:rPr>
          <w:rFonts w:ascii="Times New Roman" w:hAnsi="Times New Roman" w:cs="Times New Roman"/>
          <w:sz w:val="28"/>
          <w:szCs w:val="28"/>
          <w:lang w:val="kk-KZ"/>
        </w:rPr>
        <w:t>.</w:t>
      </w:r>
    </w:p>
    <w:p w:rsidR="0081737D" w:rsidRDefault="00C271E6" w:rsidP="00B94C36">
      <w:pPr>
        <w:spacing w:after="0"/>
        <w:rPr>
          <w:rFonts w:ascii="Times New Roman" w:hAnsi="Times New Roman" w:cs="Times New Roman"/>
          <w:sz w:val="28"/>
          <w:szCs w:val="28"/>
        </w:rPr>
      </w:pPr>
      <w:r>
        <w:rPr>
          <w:rFonts w:ascii="Times New Roman" w:hAnsi="Times New Roman" w:cs="Times New Roman"/>
          <w:sz w:val="28"/>
          <w:szCs w:val="28"/>
        </w:rPr>
        <w:t xml:space="preserve">Социальный педагог: </w:t>
      </w:r>
      <w:r w:rsidR="002C3FD1">
        <w:rPr>
          <w:rFonts w:ascii="Times New Roman" w:hAnsi="Times New Roman" w:cs="Times New Roman"/>
          <w:sz w:val="28"/>
          <w:szCs w:val="28"/>
        </w:rPr>
        <w:t>Улановская О.А.</w:t>
      </w:r>
    </w:p>
    <w:p w:rsidR="00C271E6" w:rsidRDefault="00C271E6" w:rsidP="00B94C36">
      <w:pPr>
        <w:spacing w:after="0"/>
        <w:rPr>
          <w:rFonts w:ascii="Times New Roman" w:hAnsi="Times New Roman" w:cs="Times New Roman"/>
          <w:sz w:val="28"/>
          <w:szCs w:val="28"/>
        </w:rPr>
      </w:pPr>
      <w:r>
        <w:rPr>
          <w:rFonts w:ascii="Times New Roman" w:hAnsi="Times New Roman" w:cs="Times New Roman"/>
          <w:sz w:val="28"/>
          <w:szCs w:val="28"/>
        </w:rPr>
        <w:t>Члены попечительского совета: 4 человек</w:t>
      </w:r>
    </w:p>
    <w:p w:rsidR="00C271E6" w:rsidRDefault="00C271E6" w:rsidP="00B94C36">
      <w:pPr>
        <w:spacing w:after="0" w:line="240" w:lineRule="auto"/>
        <w:rPr>
          <w:rFonts w:ascii="Times New Roman" w:hAnsi="Times New Roman" w:cs="Times New Roman"/>
          <w:sz w:val="28"/>
          <w:szCs w:val="28"/>
        </w:rPr>
      </w:pPr>
    </w:p>
    <w:p w:rsidR="00FE1C68" w:rsidRDefault="00FE1C68" w:rsidP="00B94C36">
      <w:pPr>
        <w:spacing w:after="0" w:line="240" w:lineRule="auto"/>
        <w:rPr>
          <w:rFonts w:ascii="Times New Roman" w:hAnsi="Times New Roman" w:cs="Times New Roman"/>
          <w:sz w:val="28"/>
          <w:szCs w:val="28"/>
        </w:rPr>
      </w:pPr>
    </w:p>
    <w:p w:rsidR="00C271E6" w:rsidRPr="00C60725" w:rsidRDefault="00C271E6" w:rsidP="00C60725">
      <w:pPr>
        <w:spacing w:after="0"/>
        <w:rPr>
          <w:rFonts w:ascii="Times New Roman" w:hAnsi="Times New Roman" w:cs="Times New Roman"/>
          <w:b/>
          <w:bCs/>
          <w:sz w:val="28"/>
          <w:szCs w:val="28"/>
        </w:rPr>
      </w:pPr>
      <w:r w:rsidRPr="00C271E6">
        <w:rPr>
          <w:rFonts w:ascii="Times New Roman" w:hAnsi="Times New Roman" w:cs="Times New Roman"/>
          <w:b/>
          <w:bCs/>
          <w:sz w:val="28"/>
          <w:szCs w:val="28"/>
        </w:rPr>
        <w:t>Повестка заседания:</w:t>
      </w:r>
    </w:p>
    <w:p w:rsidR="002C3FD1" w:rsidRDefault="00C60725" w:rsidP="002C3FD1">
      <w:pPr>
        <w:spacing w:after="0"/>
        <w:ind w:left="709"/>
        <w:jc w:val="both"/>
        <w:rPr>
          <w:rFonts w:ascii="Times New Roman" w:hAnsi="Times New Roman" w:cs="Times New Roman"/>
          <w:sz w:val="28"/>
          <w:szCs w:val="28"/>
        </w:rPr>
      </w:pPr>
      <w:r>
        <w:rPr>
          <w:rFonts w:ascii="Times New Roman" w:hAnsi="Times New Roman" w:cs="Times New Roman"/>
          <w:sz w:val="28"/>
          <w:szCs w:val="28"/>
        </w:rPr>
        <w:t>1</w:t>
      </w:r>
      <w:r w:rsidR="002C3FD1">
        <w:rPr>
          <w:rFonts w:ascii="Times New Roman" w:hAnsi="Times New Roman" w:cs="Times New Roman"/>
          <w:sz w:val="28"/>
          <w:szCs w:val="28"/>
        </w:rPr>
        <w:t>.</w:t>
      </w:r>
      <w:r w:rsidR="002C3FD1" w:rsidRPr="002C3FD1">
        <w:rPr>
          <w:rFonts w:ascii="Times New Roman" w:hAnsi="Times New Roman" w:cs="Times New Roman"/>
          <w:sz w:val="28"/>
          <w:szCs w:val="28"/>
        </w:rPr>
        <w:t xml:space="preserve"> </w:t>
      </w:r>
      <w:r w:rsidR="002C3FD1" w:rsidRPr="00C271E6">
        <w:rPr>
          <w:rFonts w:ascii="Times New Roman" w:hAnsi="Times New Roman" w:cs="Times New Roman"/>
          <w:sz w:val="28"/>
          <w:szCs w:val="28"/>
        </w:rPr>
        <w:t xml:space="preserve">Ознакомление с Правилами расходования средств, выделяемых на оказание </w:t>
      </w:r>
      <w:r w:rsidR="002C3FD1">
        <w:rPr>
          <w:rFonts w:ascii="Times New Roman" w:hAnsi="Times New Roman" w:cs="Times New Roman"/>
          <w:sz w:val="28"/>
          <w:szCs w:val="28"/>
        </w:rPr>
        <w:t xml:space="preserve">финансовой и </w:t>
      </w:r>
      <w:r w:rsidR="002C3FD1" w:rsidRPr="00C271E6">
        <w:rPr>
          <w:rFonts w:ascii="Times New Roman" w:hAnsi="Times New Roman" w:cs="Times New Roman"/>
          <w:sz w:val="28"/>
          <w:szCs w:val="28"/>
        </w:rPr>
        <w:t>материальной помощи обучающимся и воспитанникам</w:t>
      </w:r>
      <w:r w:rsidR="002C3FD1">
        <w:rPr>
          <w:rFonts w:ascii="Times New Roman" w:hAnsi="Times New Roman" w:cs="Times New Roman"/>
          <w:sz w:val="28"/>
          <w:szCs w:val="28"/>
        </w:rPr>
        <w:t xml:space="preserve"> государственных учреждений образования из семей, имеющих право на получение государственной адресной социальной помощи, а также из </w:t>
      </w:r>
      <w:proofErr w:type="gramStart"/>
      <w:r w:rsidR="002C3FD1">
        <w:rPr>
          <w:rFonts w:ascii="Times New Roman" w:hAnsi="Times New Roman" w:cs="Times New Roman"/>
          <w:sz w:val="28"/>
          <w:szCs w:val="28"/>
        </w:rPr>
        <w:t>семей</w:t>
      </w:r>
      <w:proofErr w:type="gramEnd"/>
      <w:r w:rsidR="002C3FD1">
        <w:rPr>
          <w:rFonts w:ascii="Times New Roman" w:hAnsi="Times New Roman" w:cs="Times New Roman"/>
          <w:sz w:val="28"/>
          <w:szCs w:val="28"/>
        </w:rPr>
        <w:t xml:space="preserve"> не получающих государственную адресную социальную помощь, в которых среднедушевой  доход ниже прожиточного минимума, и детям-сиротам, детям, оставшихся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утвержденных Постановлением Правительства от 25 января 2008 года № 64.</w:t>
      </w:r>
    </w:p>
    <w:p w:rsidR="002C3FD1" w:rsidRDefault="00C60725" w:rsidP="002C3FD1">
      <w:pPr>
        <w:spacing w:after="0"/>
        <w:ind w:left="709"/>
        <w:jc w:val="both"/>
        <w:rPr>
          <w:rFonts w:ascii="Times New Roman" w:hAnsi="Times New Roman" w:cs="Times New Roman"/>
          <w:sz w:val="28"/>
          <w:szCs w:val="28"/>
        </w:rPr>
      </w:pPr>
      <w:r>
        <w:rPr>
          <w:rFonts w:ascii="Times New Roman" w:hAnsi="Times New Roman" w:cs="Times New Roman"/>
          <w:sz w:val="28"/>
          <w:szCs w:val="28"/>
        </w:rPr>
        <w:t>2</w:t>
      </w:r>
      <w:r w:rsidR="002C3FD1">
        <w:rPr>
          <w:rFonts w:ascii="Times New Roman" w:hAnsi="Times New Roman" w:cs="Times New Roman"/>
          <w:sz w:val="28"/>
          <w:szCs w:val="28"/>
        </w:rPr>
        <w:t xml:space="preserve">.Оказание </w:t>
      </w:r>
      <w:r w:rsidR="0093027A">
        <w:rPr>
          <w:rFonts w:ascii="Times New Roman" w:hAnsi="Times New Roman" w:cs="Times New Roman"/>
          <w:sz w:val="28"/>
          <w:szCs w:val="28"/>
        </w:rPr>
        <w:t>поощрения ученику 5</w:t>
      </w:r>
      <w:r w:rsidR="005E3A27">
        <w:rPr>
          <w:rFonts w:ascii="Times New Roman" w:hAnsi="Times New Roman" w:cs="Times New Roman"/>
          <w:sz w:val="28"/>
          <w:szCs w:val="28"/>
        </w:rPr>
        <w:t xml:space="preserve"> класса </w:t>
      </w:r>
      <w:proofErr w:type="spellStart"/>
      <w:r w:rsidR="0093027A">
        <w:rPr>
          <w:rFonts w:ascii="Times New Roman" w:hAnsi="Times New Roman" w:cs="Times New Roman"/>
          <w:sz w:val="28"/>
          <w:szCs w:val="28"/>
        </w:rPr>
        <w:t>Акбасову</w:t>
      </w:r>
      <w:proofErr w:type="spellEnd"/>
      <w:r w:rsidR="0093027A">
        <w:rPr>
          <w:rFonts w:ascii="Times New Roman" w:hAnsi="Times New Roman" w:cs="Times New Roman"/>
          <w:sz w:val="28"/>
          <w:szCs w:val="28"/>
        </w:rPr>
        <w:t xml:space="preserve"> </w:t>
      </w:r>
      <w:proofErr w:type="spellStart"/>
      <w:r w:rsidR="0093027A">
        <w:rPr>
          <w:rFonts w:ascii="Times New Roman" w:hAnsi="Times New Roman" w:cs="Times New Roman"/>
          <w:sz w:val="28"/>
          <w:szCs w:val="28"/>
        </w:rPr>
        <w:t>Санжару</w:t>
      </w:r>
      <w:proofErr w:type="spellEnd"/>
      <w:r w:rsidR="0093027A">
        <w:rPr>
          <w:rFonts w:ascii="Times New Roman" w:hAnsi="Times New Roman" w:cs="Times New Roman"/>
          <w:sz w:val="28"/>
          <w:szCs w:val="28"/>
        </w:rPr>
        <w:t xml:space="preserve"> из числа </w:t>
      </w:r>
      <w:r w:rsidR="002C3FD1">
        <w:rPr>
          <w:rFonts w:ascii="Times New Roman" w:hAnsi="Times New Roman" w:cs="Times New Roman"/>
          <w:sz w:val="28"/>
          <w:szCs w:val="28"/>
        </w:rPr>
        <w:t xml:space="preserve"> </w:t>
      </w:r>
      <w:r w:rsidR="0093027A">
        <w:rPr>
          <w:rFonts w:ascii="Times New Roman" w:hAnsi="Times New Roman" w:cs="Times New Roman"/>
          <w:sz w:val="28"/>
          <w:szCs w:val="28"/>
        </w:rPr>
        <w:t>детей, находящихся под опекой</w:t>
      </w:r>
      <w:r w:rsidR="002C3FD1">
        <w:rPr>
          <w:rFonts w:ascii="Times New Roman" w:hAnsi="Times New Roman" w:cs="Times New Roman"/>
          <w:sz w:val="28"/>
          <w:szCs w:val="28"/>
        </w:rPr>
        <w:t xml:space="preserve"> в виде </w:t>
      </w:r>
      <w:r w:rsidR="004310B1">
        <w:rPr>
          <w:rFonts w:ascii="Times New Roman" w:hAnsi="Times New Roman" w:cs="Times New Roman"/>
          <w:sz w:val="28"/>
          <w:szCs w:val="28"/>
        </w:rPr>
        <w:t>пла</w:t>
      </w:r>
      <w:r w:rsidR="0093027A">
        <w:rPr>
          <w:rFonts w:ascii="Times New Roman" w:hAnsi="Times New Roman" w:cs="Times New Roman"/>
          <w:sz w:val="28"/>
          <w:szCs w:val="28"/>
        </w:rPr>
        <w:t>ншета</w:t>
      </w:r>
      <w:r w:rsidR="002C3FD1">
        <w:rPr>
          <w:rFonts w:ascii="Times New Roman" w:hAnsi="Times New Roman" w:cs="Times New Roman"/>
          <w:sz w:val="28"/>
          <w:szCs w:val="28"/>
        </w:rPr>
        <w:t>.</w:t>
      </w:r>
    </w:p>
    <w:p w:rsidR="005062C8" w:rsidRDefault="005062C8" w:rsidP="005062C8">
      <w:pPr>
        <w:spacing w:after="0"/>
        <w:ind w:left="708"/>
        <w:rPr>
          <w:rFonts w:ascii="Times New Roman" w:hAnsi="Times New Roman" w:cs="Times New Roman"/>
          <w:sz w:val="28"/>
          <w:szCs w:val="28"/>
        </w:rPr>
      </w:pPr>
    </w:p>
    <w:p w:rsidR="005062C8" w:rsidRDefault="005062C8" w:rsidP="00C271E6">
      <w:pPr>
        <w:spacing w:after="0"/>
        <w:rPr>
          <w:rFonts w:ascii="Times New Roman" w:hAnsi="Times New Roman" w:cs="Times New Roman"/>
          <w:b/>
          <w:bCs/>
          <w:sz w:val="28"/>
          <w:szCs w:val="28"/>
        </w:rPr>
      </w:pPr>
      <w:r w:rsidRPr="005062C8">
        <w:rPr>
          <w:rFonts w:ascii="Times New Roman" w:hAnsi="Times New Roman" w:cs="Times New Roman"/>
          <w:b/>
          <w:bCs/>
          <w:sz w:val="28"/>
          <w:szCs w:val="28"/>
        </w:rPr>
        <w:t>Выступили:</w:t>
      </w:r>
    </w:p>
    <w:p w:rsidR="00037D2A" w:rsidRPr="00037D2A" w:rsidRDefault="00037D2A" w:rsidP="00037D2A">
      <w:pPr>
        <w:pStyle w:val="a4"/>
        <w:numPr>
          <w:ilvl w:val="0"/>
          <w:numId w:val="6"/>
        </w:numPr>
        <w:spacing w:after="0"/>
        <w:jc w:val="both"/>
        <w:rPr>
          <w:rFonts w:ascii="Times New Roman" w:hAnsi="Times New Roman" w:cs="Times New Roman"/>
          <w:sz w:val="28"/>
          <w:szCs w:val="28"/>
        </w:rPr>
      </w:pPr>
      <w:r w:rsidRPr="00037D2A">
        <w:rPr>
          <w:rFonts w:ascii="Times New Roman" w:hAnsi="Times New Roman" w:cs="Times New Roman"/>
          <w:sz w:val="28"/>
          <w:szCs w:val="28"/>
        </w:rPr>
        <w:t xml:space="preserve">По </w:t>
      </w:r>
      <w:r w:rsidR="00C60725">
        <w:rPr>
          <w:rFonts w:ascii="Times New Roman" w:hAnsi="Times New Roman" w:cs="Times New Roman"/>
          <w:sz w:val="28"/>
          <w:szCs w:val="28"/>
        </w:rPr>
        <w:t>первому</w:t>
      </w:r>
      <w:r w:rsidRPr="00037D2A">
        <w:rPr>
          <w:rFonts w:ascii="Times New Roman" w:hAnsi="Times New Roman" w:cs="Times New Roman"/>
          <w:sz w:val="28"/>
          <w:szCs w:val="28"/>
        </w:rPr>
        <w:t xml:space="preserve"> вопросу в</w:t>
      </w:r>
      <w:r w:rsidR="0093027A">
        <w:rPr>
          <w:rFonts w:ascii="Times New Roman" w:hAnsi="Times New Roman" w:cs="Times New Roman"/>
          <w:sz w:val="28"/>
          <w:szCs w:val="28"/>
        </w:rPr>
        <w:t xml:space="preserve">ыступила  </w:t>
      </w:r>
      <w:proofErr w:type="spellStart"/>
      <w:r w:rsidR="0093027A">
        <w:rPr>
          <w:rFonts w:ascii="Times New Roman" w:hAnsi="Times New Roman" w:cs="Times New Roman"/>
          <w:sz w:val="28"/>
          <w:szCs w:val="28"/>
        </w:rPr>
        <w:t>Бралина</w:t>
      </w:r>
      <w:proofErr w:type="spellEnd"/>
      <w:r w:rsidR="0093027A">
        <w:rPr>
          <w:rFonts w:ascii="Times New Roman" w:hAnsi="Times New Roman" w:cs="Times New Roman"/>
          <w:sz w:val="28"/>
          <w:szCs w:val="28"/>
        </w:rPr>
        <w:t xml:space="preserve"> Р.З.</w:t>
      </w:r>
      <w:r w:rsidRPr="00037D2A">
        <w:rPr>
          <w:rFonts w:ascii="Times New Roman" w:hAnsi="Times New Roman" w:cs="Times New Roman"/>
          <w:sz w:val="28"/>
          <w:szCs w:val="28"/>
        </w:rPr>
        <w:t xml:space="preserve">, директор школы. Она ознакомила с Правилами расходования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w:t>
      </w:r>
      <w:proofErr w:type="gramStart"/>
      <w:r w:rsidRPr="00037D2A">
        <w:rPr>
          <w:rFonts w:ascii="Times New Roman" w:hAnsi="Times New Roman" w:cs="Times New Roman"/>
          <w:sz w:val="28"/>
          <w:szCs w:val="28"/>
        </w:rPr>
        <w:t>семей</w:t>
      </w:r>
      <w:proofErr w:type="gramEnd"/>
      <w:r w:rsidRPr="00037D2A">
        <w:rPr>
          <w:rFonts w:ascii="Times New Roman" w:hAnsi="Times New Roman" w:cs="Times New Roman"/>
          <w:sz w:val="28"/>
          <w:szCs w:val="28"/>
        </w:rPr>
        <w:t xml:space="preserve"> не получающих государственную адресную помощь, в которых среднедушевой доход ниже прожиточного минимума, и детям-сиротам, детям из семей, требующих экстренной помощи в результате чрезвычайных ситуаций, и иным категориям обучающимся и </w:t>
      </w:r>
      <w:r w:rsidRPr="00037D2A">
        <w:rPr>
          <w:rFonts w:ascii="Times New Roman" w:hAnsi="Times New Roman" w:cs="Times New Roman"/>
          <w:sz w:val="28"/>
          <w:szCs w:val="28"/>
        </w:rPr>
        <w:lastRenderedPageBreak/>
        <w:t>воспитанников, утвержденных Постановлением Правительства от 25 января 2008 года № 64.</w:t>
      </w:r>
    </w:p>
    <w:p w:rsidR="00037D2A" w:rsidRDefault="00037D2A" w:rsidP="00037D2A">
      <w:pPr>
        <w:pStyle w:val="a4"/>
        <w:numPr>
          <w:ilvl w:val="0"/>
          <w:numId w:val="6"/>
        </w:numPr>
        <w:spacing w:after="0"/>
        <w:jc w:val="both"/>
        <w:rPr>
          <w:rFonts w:ascii="Times New Roman" w:hAnsi="Times New Roman" w:cs="Times New Roman"/>
          <w:sz w:val="28"/>
          <w:szCs w:val="28"/>
        </w:rPr>
      </w:pPr>
      <w:r w:rsidRPr="00037D2A">
        <w:rPr>
          <w:rFonts w:ascii="Times New Roman" w:hAnsi="Times New Roman" w:cs="Times New Roman"/>
          <w:sz w:val="28"/>
          <w:szCs w:val="28"/>
        </w:rPr>
        <w:t xml:space="preserve">По </w:t>
      </w:r>
      <w:r w:rsidR="00C60725">
        <w:rPr>
          <w:rFonts w:ascii="Times New Roman" w:hAnsi="Times New Roman" w:cs="Times New Roman"/>
          <w:sz w:val="28"/>
          <w:szCs w:val="28"/>
        </w:rPr>
        <w:t>второму</w:t>
      </w:r>
      <w:r w:rsidRPr="00037D2A">
        <w:rPr>
          <w:rFonts w:ascii="Times New Roman" w:hAnsi="Times New Roman" w:cs="Times New Roman"/>
          <w:sz w:val="28"/>
          <w:szCs w:val="28"/>
        </w:rPr>
        <w:t xml:space="preserve"> вопросу </w:t>
      </w:r>
      <w:proofErr w:type="gramStart"/>
      <w:r w:rsidRPr="00037D2A">
        <w:rPr>
          <w:rFonts w:ascii="Times New Roman" w:hAnsi="Times New Roman" w:cs="Times New Roman"/>
          <w:sz w:val="28"/>
          <w:szCs w:val="28"/>
        </w:rPr>
        <w:t>выступила</w:t>
      </w:r>
      <w:proofErr w:type="gramEnd"/>
      <w:r w:rsidRPr="00037D2A">
        <w:rPr>
          <w:rFonts w:ascii="Times New Roman" w:hAnsi="Times New Roman" w:cs="Times New Roman"/>
          <w:sz w:val="28"/>
          <w:szCs w:val="28"/>
        </w:rPr>
        <w:t xml:space="preserve"> социальный педагог школы </w:t>
      </w:r>
      <w:r>
        <w:rPr>
          <w:rFonts w:ascii="Times New Roman" w:hAnsi="Times New Roman" w:cs="Times New Roman"/>
          <w:sz w:val="28"/>
          <w:szCs w:val="28"/>
        </w:rPr>
        <w:t>Улановская О.А.</w:t>
      </w:r>
      <w:r w:rsidRPr="00037D2A">
        <w:rPr>
          <w:rFonts w:ascii="Times New Roman" w:hAnsi="Times New Roman" w:cs="Times New Roman"/>
          <w:sz w:val="28"/>
          <w:szCs w:val="28"/>
        </w:rPr>
        <w:t>. Она пр</w:t>
      </w:r>
      <w:r w:rsidR="005E3A27">
        <w:rPr>
          <w:rFonts w:ascii="Times New Roman" w:hAnsi="Times New Roman" w:cs="Times New Roman"/>
          <w:sz w:val="28"/>
          <w:szCs w:val="28"/>
        </w:rPr>
        <w:t>едложила рассмотреть поступившее заявление</w:t>
      </w:r>
      <w:r w:rsidRPr="00037D2A">
        <w:rPr>
          <w:rFonts w:ascii="Times New Roman" w:hAnsi="Times New Roman" w:cs="Times New Roman"/>
          <w:sz w:val="28"/>
          <w:szCs w:val="28"/>
        </w:rPr>
        <w:t xml:space="preserve"> и подтверждающие документы от </w:t>
      </w:r>
      <w:r w:rsidR="0093027A">
        <w:rPr>
          <w:rFonts w:ascii="Times New Roman" w:hAnsi="Times New Roman" w:cs="Times New Roman"/>
          <w:sz w:val="28"/>
          <w:szCs w:val="28"/>
        </w:rPr>
        <w:t>законных представителей учащего</w:t>
      </w:r>
      <w:r w:rsidR="005E3A27">
        <w:rPr>
          <w:rFonts w:ascii="Times New Roman" w:hAnsi="Times New Roman" w:cs="Times New Roman"/>
          <w:sz w:val="28"/>
          <w:szCs w:val="28"/>
        </w:rPr>
        <w:t>ся</w:t>
      </w:r>
      <w:r w:rsidRPr="00037D2A">
        <w:rPr>
          <w:rFonts w:ascii="Times New Roman" w:hAnsi="Times New Roman" w:cs="Times New Roman"/>
          <w:sz w:val="28"/>
          <w:szCs w:val="28"/>
        </w:rPr>
        <w:t xml:space="preserve"> для оказания материальной помощи</w:t>
      </w:r>
      <w:r w:rsidRPr="00037D2A">
        <w:rPr>
          <w:rFonts w:ascii="Times New Roman" w:hAnsi="Times New Roman" w:cs="Times New Roman"/>
          <w:sz w:val="28"/>
          <w:szCs w:val="28"/>
          <w:lang w:val="kk-KZ"/>
        </w:rPr>
        <w:t xml:space="preserve"> в виде </w:t>
      </w:r>
      <w:r w:rsidR="0093027A">
        <w:rPr>
          <w:rFonts w:ascii="Times New Roman" w:hAnsi="Times New Roman" w:cs="Times New Roman"/>
          <w:sz w:val="28"/>
          <w:szCs w:val="28"/>
          <w:lang w:val="kk-KZ"/>
        </w:rPr>
        <w:t>планшета</w:t>
      </w:r>
      <w:r w:rsidR="005E3A27">
        <w:rPr>
          <w:rFonts w:ascii="Times New Roman" w:hAnsi="Times New Roman" w:cs="Times New Roman"/>
          <w:sz w:val="28"/>
          <w:szCs w:val="28"/>
          <w:lang w:val="kk-KZ"/>
        </w:rPr>
        <w:t xml:space="preserve">. </w:t>
      </w:r>
    </w:p>
    <w:p w:rsidR="00FE1C68" w:rsidRDefault="00FE1C68" w:rsidP="00FE1C68">
      <w:pPr>
        <w:pStyle w:val="a4"/>
        <w:spacing w:after="0"/>
        <w:ind w:left="1068"/>
        <w:jc w:val="both"/>
        <w:rPr>
          <w:rFonts w:ascii="Times New Roman" w:hAnsi="Times New Roman" w:cs="Times New Roman"/>
          <w:sz w:val="28"/>
          <w:szCs w:val="28"/>
        </w:rPr>
      </w:pPr>
    </w:p>
    <w:p w:rsidR="00037D2A" w:rsidRDefault="00037D2A" w:rsidP="00037D2A">
      <w:pPr>
        <w:pStyle w:val="a4"/>
        <w:spacing w:after="0"/>
        <w:ind w:left="1068"/>
        <w:jc w:val="both"/>
        <w:rPr>
          <w:rFonts w:ascii="Times New Roman" w:hAnsi="Times New Roman" w:cs="Times New Roman"/>
          <w:b/>
          <w:bCs/>
          <w:sz w:val="28"/>
          <w:szCs w:val="28"/>
        </w:rPr>
      </w:pPr>
      <w:r w:rsidRPr="007668C1">
        <w:rPr>
          <w:rFonts w:ascii="Times New Roman" w:hAnsi="Times New Roman" w:cs="Times New Roman"/>
          <w:b/>
          <w:bCs/>
          <w:sz w:val="28"/>
          <w:szCs w:val="28"/>
        </w:rPr>
        <w:t>Постановили:</w:t>
      </w:r>
    </w:p>
    <w:p w:rsidR="00FE1C68" w:rsidRDefault="005E3A27" w:rsidP="005E3A27">
      <w:pPr>
        <w:pStyle w:val="a4"/>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Согласно поставленным документам, ок</w:t>
      </w:r>
      <w:r w:rsidR="0093027A">
        <w:rPr>
          <w:rFonts w:ascii="Times New Roman" w:hAnsi="Times New Roman" w:cs="Times New Roman"/>
          <w:sz w:val="28"/>
          <w:szCs w:val="28"/>
        </w:rPr>
        <w:t>азать материальную помощь ученику 5 класса</w:t>
      </w:r>
      <w:r>
        <w:rPr>
          <w:rFonts w:ascii="Times New Roman" w:hAnsi="Times New Roman" w:cs="Times New Roman"/>
          <w:sz w:val="28"/>
          <w:szCs w:val="28"/>
        </w:rPr>
        <w:t>.</w:t>
      </w:r>
    </w:p>
    <w:tbl>
      <w:tblPr>
        <w:tblStyle w:val="a3"/>
        <w:tblW w:w="8963" w:type="dxa"/>
        <w:tblInd w:w="1068" w:type="dxa"/>
        <w:tblLook w:val="04A0" w:firstRow="1" w:lastRow="0" w:firstColumn="1" w:lastColumn="0" w:noHBand="0" w:noVBand="1"/>
      </w:tblPr>
      <w:tblGrid>
        <w:gridCol w:w="567"/>
        <w:gridCol w:w="2977"/>
        <w:gridCol w:w="1134"/>
        <w:gridCol w:w="4285"/>
      </w:tblGrid>
      <w:tr w:rsidR="007848D1" w:rsidRPr="005836A7" w:rsidTr="007848D1">
        <w:trPr>
          <w:trHeight w:val="321"/>
        </w:trPr>
        <w:tc>
          <w:tcPr>
            <w:tcW w:w="567" w:type="dxa"/>
          </w:tcPr>
          <w:p w:rsidR="007848D1" w:rsidRPr="005836A7" w:rsidRDefault="007848D1" w:rsidP="009051B2">
            <w:pPr>
              <w:rPr>
                <w:rFonts w:ascii="Times New Roman" w:hAnsi="Times New Roman" w:cs="Times New Roman"/>
                <w:b/>
                <w:sz w:val="28"/>
                <w:szCs w:val="28"/>
              </w:rPr>
            </w:pPr>
            <w:r w:rsidRPr="005836A7">
              <w:rPr>
                <w:rFonts w:ascii="Times New Roman" w:hAnsi="Times New Roman" w:cs="Times New Roman"/>
                <w:b/>
                <w:sz w:val="28"/>
                <w:szCs w:val="28"/>
              </w:rPr>
              <w:t>№</w:t>
            </w:r>
          </w:p>
        </w:tc>
        <w:tc>
          <w:tcPr>
            <w:tcW w:w="2977" w:type="dxa"/>
          </w:tcPr>
          <w:p w:rsidR="007848D1" w:rsidRPr="005836A7" w:rsidRDefault="007848D1" w:rsidP="009051B2">
            <w:pPr>
              <w:rPr>
                <w:rFonts w:ascii="Times New Roman" w:hAnsi="Times New Roman" w:cs="Times New Roman"/>
                <w:b/>
                <w:sz w:val="28"/>
                <w:szCs w:val="28"/>
              </w:rPr>
            </w:pPr>
            <w:r w:rsidRPr="005836A7">
              <w:rPr>
                <w:rFonts w:ascii="Times New Roman" w:hAnsi="Times New Roman" w:cs="Times New Roman"/>
                <w:b/>
                <w:sz w:val="28"/>
                <w:szCs w:val="28"/>
              </w:rPr>
              <w:t>Ф. И. учащихся</w:t>
            </w:r>
          </w:p>
        </w:tc>
        <w:tc>
          <w:tcPr>
            <w:tcW w:w="1134" w:type="dxa"/>
          </w:tcPr>
          <w:p w:rsidR="007848D1" w:rsidRPr="005836A7" w:rsidRDefault="007848D1" w:rsidP="009051B2">
            <w:pPr>
              <w:rPr>
                <w:rFonts w:ascii="Times New Roman" w:hAnsi="Times New Roman" w:cs="Times New Roman"/>
                <w:b/>
                <w:sz w:val="28"/>
                <w:szCs w:val="28"/>
              </w:rPr>
            </w:pPr>
            <w:r w:rsidRPr="005836A7">
              <w:rPr>
                <w:rFonts w:ascii="Times New Roman" w:hAnsi="Times New Roman" w:cs="Times New Roman"/>
                <w:b/>
                <w:sz w:val="28"/>
                <w:szCs w:val="28"/>
              </w:rPr>
              <w:t xml:space="preserve"> Класс</w:t>
            </w:r>
          </w:p>
        </w:tc>
        <w:tc>
          <w:tcPr>
            <w:tcW w:w="4285" w:type="dxa"/>
          </w:tcPr>
          <w:p w:rsidR="007848D1" w:rsidRPr="005836A7" w:rsidRDefault="007848D1" w:rsidP="009051B2">
            <w:pPr>
              <w:rPr>
                <w:rFonts w:ascii="Times New Roman" w:hAnsi="Times New Roman" w:cs="Times New Roman"/>
                <w:b/>
                <w:sz w:val="28"/>
                <w:szCs w:val="28"/>
              </w:rPr>
            </w:pPr>
            <w:r>
              <w:rPr>
                <w:rFonts w:ascii="Times New Roman" w:hAnsi="Times New Roman" w:cs="Times New Roman"/>
                <w:b/>
                <w:sz w:val="28"/>
                <w:szCs w:val="28"/>
              </w:rPr>
              <w:t>статус</w:t>
            </w:r>
          </w:p>
        </w:tc>
      </w:tr>
      <w:tr w:rsidR="007848D1" w:rsidRPr="005836A7" w:rsidTr="007848D1">
        <w:trPr>
          <w:trHeight w:val="321"/>
        </w:trPr>
        <w:tc>
          <w:tcPr>
            <w:tcW w:w="567" w:type="dxa"/>
          </w:tcPr>
          <w:p w:rsidR="007848D1" w:rsidRPr="00422E86" w:rsidRDefault="005E3A27" w:rsidP="00901803">
            <w:pP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7848D1" w:rsidRPr="00792661" w:rsidRDefault="0093027A" w:rsidP="009C7B24">
            <w:pPr>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Акбасов</w:t>
            </w:r>
            <w:proofErr w:type="spellEnd"/>
            <w:r>
              <w:rPr>
                <w:rFonts w:ascii="Times New Roman" w:eastAsia="Calibri" w:hAnsi="Times New Roman" w:cs="Times New Roman"/>
                <w:color w:val="000000"/>
                <w:sz w:val="24"/>
                <w:szCs w:val="24"/>
              </w:rPr>
              <w:t xml:space="preserve"> Санжар</w:t>
            </w:r>
          </w:p>
        </w:tc>
        <w:tc>
          <w:tcPr>
            <w:tcW w:w="1134" w:type="dxa"/>
          </w:tcPr>
          <w:p w:rsidR="007848D1" w:rsidRPr="00792661" w:rsidRDefault="0093027A" w:rsidP="009C7B24">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4285" w:type="dxa"/>
          </w:tcPr>
          <w:p w:rsidR="007848D1" w:rsidRDefault="0093027A" w:rsidP="009C7B24">
            <w:pPr>
              <w:rPr>
                <w:rFonts w:ascii="Times New Roman" w:hAnsi="Times New Roman" w:cs="Times New Roman"/>
                <w:sz w:val="28"/>
                <w:szCs w:val="28"/>
              </w:rPr>
            </w:pPr>
            <w:r>
              <w:rPr>
                <w:rFonts w:ascii="Times New Roman" w:eastAsia="Calibri" w:hAnsi="Times New Roman" w:cs="Times New Roman"/>
                <w:color w:val="000000"/>
                <w:sz w:val="28"/>
                <w:szCs w:val="28"/>
              </w:rPr>
              <w:t>Опека</w:t>
            </w:r>
          </w:p>
        </w:tc>
      </w:tr>
    </w:tbl>
    <w:p w:rsidR="00FE1C68" w:rsidRDefault="00FE1C68" w:rsidP="00037D2A">
      <w:pPr>
        <w:jc w:val="both"/>
        <w:rPr>
          <w:rFonts w:ascii="Times New Roman" w:hAnsi="Times New Roman" w:cs="Times New Roman"/>
          <w:sz w:val="28"/>
          <w:szCs w:val="28"/>
        </w:rPr>
      </w:pPr>
    </w:p>
    <w:p w:rsidR="00037D2A" w:rsidRPr="00C60725" w:rsidRDefault="005E3A27" w:rsidP="005E3A27">
      <w:pPr>
        <w:pStyle w:val="a4"/>
        <w:ind w:left="1068"/>
        <w:jc w:val="both"/>
        <w:rPr>
          <w:rFonts w:ascii="Times New Roman" w:hAnsi="Times New Roman" w:cs="Times New Roman"/>
          <w:sz w:val="28"/>
          <w:szCs w:val="28"/>
        </w:rPr>
      </w:pPr>
      <w:r>
        <w:rPr>
          <w:rFonts w:ascii="Times New Roman" w:hAnsi="Times New Roman" w:cs="Times New Roman"/>
          <w:sz w:val="28"/>
          <w:szCs w:val="28"/>
        </w:rPr>
        <w:t xml:space="preserve">2. </w:t>
      </w:r>
      <w:r w:rsidR="007668C1" w:rsidRPr="00C60725">
        <w:rPr>
          <w:rFonts w:ascii="Times New Roman" w:hAnsi="Times New Roman" w:cs="Times New Roman"/>
          <w:sz w:val="28"/>
          <w:szCs w:val="28"/>
        </w:rPr>
        <w:t xml:space="preserve">Социальному педагогу школы  </w:t>
      </w:r>
      <w:r w:rsidR="00037D2A" w:rsidRPr="00C60725">
        <w:rPr>
          <w:rFonts w:ascii="Times New Roman" w:hAnsi="Times New Roman" w:cs="Times New Roman"/>
          <w:sz w:val="28"/>
          <w:szCs w:val="28"/>
        </w:rPr>
        <w:t>Улановской О.А.</w:t>
      </w:r>
      <w:r w:rsidR="007668C1" w:rsidRPr="00C60725">
        <w:rPr>
          <w:rFonts w:ascii="Times New Roman" w:hAnsi="Times New Roman" w:cs="Times New Roman"/>
          <w:sz w:val="28"/>
          <w:szCs w:val="28"/>
        </w:rPr>
        <w:t xml:space="preserve">.  согласно выделенным средствам </w:t>
      </w:r>
      <w:r w:rsidR="00037D2A" w:rsidRPr="00C60725">
        <w:rPr>
          <w:rFonts w:ascii="Times New Roman" w:hAnsi="Times New Roman" w:cs="Times New Roman"/>
          <w:sz w:val="28"/>
          <w:szCs w:val="28"/>
        </w:rPr>
        <w:t xml:space="preserve">приобрести </w:t>
      </w:r>
      <w:r w:rsidR="0093027A">
        <w:rPr>
          <w:rFonts w:ascii="Times New Roman" w:hAnsi="Times New Roman" w:cs="Times New Roman"/>
          <w:sz w:val="28"/>
          <w:szCs w:val="28"/>
        </w:rPr>
        <w:t>планшет</w:t>
      </w:r>
      <w:r w:rsidR="00037D2A" w:rsidRPr="00C60725">
        <w:rPr>
          <w:rFonts w:ascii="Times New Roman" w:hAnsi="Times New Roman" w:cs="Times New Roman"/>
          <w:sz w:val="28"/>
          <w:szCs w:val="28"/>
        </w:rPr>
        <w:t>.</w:t>
      </w:r>
    </w:p>
    <w:p w:rsidR="00B94C36" w:rsidRDefault="00B94C36" w:rsidP="007668C1">
      <w:pPr>
        <w:rPr>
          <w:rFonts w:ascii="Times New Roman" w:hAnsi="Times New Roman" w:cs="Times New Roman"/>
          <w:sz w:val="28"/>
          <w:szCs w:val="28"/>
        </w:rPr>
      </w:pPr>
    </w:p>
    <w:p w:rsidR="007668C1" w:rsidRDefault="007668C1" w:rsidP="00877432">
      <w:pPr>
        <w:tabs>
          <w:tab w:val="left" w:pos="6840"/>
        </w:tabs>
        <w:rPr>
          <w:rFonts w:ascii="Times New Roman" w:hAnsi="Times New Roman" w:cs="Times New Roman"/>
          <w:sz w:val="28"/>
          <w:szCs w:val="28"/>
        </w:rPr>
      </w:pPr>
      <w:r>
        <w:rPr>
          <w:rFonts w:ascii="Times New Roman" w:hAnsi="Times New Roman" w:cs="Times New Roman"/>
          <w:sz w:val="28"/>
          <w:szCs w:val="28"/>
        </w:rPr>
        <w:t>Пред</w:t>
      </w:r>
      <w:r w:rsidR="00C60725">
        <w:rPr>
          <w:rFonts w:ascii="Times New Roman" w:hAnsi="Times New Roman" w:cs="Times New Roman"/>
          <w:sz w:val="28"/>
          <w:szCs w:val="28"/>
        </w:rPr>
        <w:t>седатель попечительского совета</w:t>
      </w:r>
      <w:r w:rsidR="00877432">
        <w:rPr>
          <w:rFonts w:ascii="Times New Roman" w:hAnsi="Times New Roman" w:cs="Times New Roman"/>
          <w:sz w:val="28"/>
          <w:szCs w:val="28"/>
        </w:rPr>
        <w:tab/>
      </w:r>
      <w:r w:rsidR="0093027A">
        <w:rPr>
          <w:rFonts w:ascii="Times New Roman" w:hAnsi="Times New Roman" w:cs="Times New Roman"/>
          <w:sz w:val="28"/>
          <w:szCs w:val="28"/>
        </w:rPr>
        <w:t>А. Аксенова</w:t>
      </w:r>
    </w:p>
    <w:p w:rsidR="007668C1" w:rsidRDefault="00C60725" w:rsidP="007668C1">
      <w:pPr>
        <w:tabs>
          <w:tab w:val="left" w:pos="6330"/>
        </w:tabs>
        <w:rPr>
          <w:rFonts w:ascii="Times New Roman" w:hAnsi="Times New Roman" w:cs="Times New Roman"/>
          <w:sz w:val="28"/>
          <w:szCs w:val="28"/>
        </w:rPr>
      </w:pPr>
      <w:r>
        <w:rPr>
          <w:rFonts w:ascii="Times New Roman" w:hAnsi="Times New Roman" w:cs="Times New Roman"/>
          <w:sz w:val="28"/>
          <w:szCs w:val="28"/>
        </w:rPr>
        <w:t>Директор</w:t>
      </w:r>
      <w:r w:rsidR="007668C1">
        <w:rPr>
          <w:rFonts w:ascii="Times New Roman" w:hAnsi="Times New Roman" w:cs="Times New Roman"/>
          <w:sz w:val="28"/>
          <w:szCs w:val="28"/>
        </w:rPr>
        <w:tab/>
      </w:r>
      <w:r w:rsidR="0093027A">
        <w:rPr>
          <w:rFonts w:ascii="Times New Roman" w:hAnsi="Times New Roman" w:cs="Times New Roman"/>
          <w:sz w:val="28"/>
          <w:szCs w:val="28"/>
        </w:rPr>
        <w:t xml:space="preserve">       Р. </w:t>
      </w:r>
      <w:proofErr w:type="spellStart"/>
      <w:r w:rsidR="0093027A">
        <w:rPr>
          <w:rFonts w:ascii="Times New Roman" w:hAnsi="Times New Roman" w:cs="Times New Roman"/>
          <w:sz w:val="28"/>
          <w:szCs w:val="28"/>
        </w:rPr>
        <w:t>Бралина</w:t>
      </w:r>
      <w:proofErr w:type="spellEnd"/>
    </w:p>
    <w:p w:rsidR="00194D3E" w:rsidRDefault="00C60725" w:rsidP="00033561">
      <w:pPr>
        <w:tabs>
          <w:tab w:val="left" w:pos="6900"/>
        </w:tabs>
        <w:rPr>
          <w:rFonts w:ascii="Times New Roman" w:hAnsi="Times New Roman" w:cs="Times New Roman"/>
          <w:sz w:val="28"/>
          <w:szCs w:val="28"/>
        </w:rPr>
      </w:pPr>
      <w:r>
        <w:rPr>
          <w:rFonts w:ascii="Times New Roman" w:hAnsi="Times New Roman" w:cs="Times New Roman"/>
          <w:sz w:val="28"/>
          <w:szCs w:val="28"/>
        </w:rPr>
        <w:t>Секретарь</w:t>
      </w:r>
      <w:r w:rsidR="0093027A">
        <w:rPr>
          <w:rFonts w:ascii="Times New Roman" w:hAnsi="Times New Roman" w:cs="Times New Roman"/>
          <w:sz w:val="28"/>
          <w:szCs w:val="28"/>
        </w:rPr>
        <w:t xml:space="preserve">                                                                                </w:t>
      </w:r>
      <w:r w:rsidR="00064D2B">
        <w:rPr>
          <w:rFonts w:ascii="Times New Roman" w:hAnsi="Times New Roman" w:cs="Times New Roman"/>
          <w:sz w:val="28"/>
          <w:szCs w:val="28"/>
        </w:rPr>
        <w:t xml:space="preserve">К. </w:t>
      </w:r>
      <w:proofErr w:type="spellStart"/>
      <w:r w:rsidR="00064D2B">
        <w:rPr>
          <w:rFonts w:ascii="Times New Roman" w:hAnsi="Times New Roman" w:cs="Times New Roman"/>
          <w:sz w:val="28"/>
          <w:szCs w:val="28"/>
        </w:rPr>
        <w:t>Изтаева</w:t>
      </w:r>
      <w:proofErr w:type="spellEnd"/>
    </w:p>
    <w:sectPr w:rsidR="00194D3E" w:rsidSect="00B80A08">
      <w:pgSz w:w="11906" w:h="16838"/>
      <w:pgMar w:top="851"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ED" w:rsidRDefault="00BB31ED" w:rsidP="004031B5">
      <w:pPr>
        <w:spacing w:after="0" w:line="240" w:lineRule="auto"/>
      </w:pPr>
      <w:r>
        <w:separator/>
      </w:r>
    </w:p>
  </w:endnote>
  <w:endnote w:type="continuationSeparator" w:id="0">
    <w:p w:rsidR="00BB31ED" w:rsidRDefault="00BB31ED" w:rsidP="0040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ED" w:rsidRDefault="00BB31ED" w:rsidP="004031B5">
      <w:pPr>
        <w:spacing w:after="0" w:line="240" w:lineRule="auto"/>
      </w:pPr>
      <w:r>
        <w:separator/>
      </w:r>
    </w:p>
  </w:footnote>
  <w:footnote w:type="continuationSeparator" w:id="0">
    <w:p w:rsidR="00BB31ED" w:rsidRDefault="00BB31ED" w:rsidP="00403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BB8"/>
    <w:multiLevelType w:val="hybridMultilevel"/>
    <w:tmpl w:val="223838C0"/>
    <w:lvl w:ilvl="0" w:tplc="16A05B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BD2264"/>
    <w:multiLevelType w:val="hybridMultilevel"/>
    <w:tmpl w:val="D876B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246A80"/>
    <w:multiLevelType w:val="hybridMultilevel"/>
    <w:tmpl w:val="BB8A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5C2048"/>
    <w:multiLevelType w:val="hybridMultilevel"/>
    <w:tmpl w:val="BB8A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8B51AB"/>
    <w:multiLevelType w:val="hybridMultilevel"/>
    <w:tmpl w:val="0C1E5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9B7F46"/>
    <w:multiLevelType w:val="hybridMultilevel"/>
    <w:tmpl w:val="BB8A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5A3E5B"/>
    <w:multiLevelType w:val="hybridMultilevel"/>
    <w:tmpl w:val="CD1C3E16"/>
    <w:lvl w:ilvl="0" w:tplc="1E20339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D974EF1"/>
    <w:multiLevelType w:val="hybridMultilevel"/>
    <w:tmpl w:val="223838C0"/>
    <w:lvl w:ilvl="0" w:tplc="16A05B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4FA4"/>
    <w:rsid w:val="0002041D"/>
    <w:rsid w:val="00033561"/>
    <w:rsid w:val="00037D2A"/>
    <w:rsid w:val="00064D2B"/>
    <w:rsid w:val="00080071"/>
    <w:rsid w:val="001044C8"/>
    <w:rsid w:val="00174FA4"/>
    <w:rsid w:val="00180561"/>
    <w:rsid w:val="00184AFD"/>
    <w:rsid w:val="00194D3E"/>
    <w:rsid w:val="001C6B98"/>
    <w:rsid w:val="00205B85"/>
    <w:rsid w:val="002A3959"/>
    <w:rsid w:val="002C083A"/>
    <w:rsid w:val="002C3FD1"/>
    <w:rsid w:val="002E1315"/>
    <w:rsid w:val="003111D2"/>
    <w:rsid w:val="003303F3"/>
    <w:rsid w:val="00345910"/>
    <w:rsid w:val="003D45D8"/>
    <w:rsid w:val="004031B5"/>
    <w:rsid w:val="004220C3"/>
    <w:rsid w:val="004310B1"/>
    <w:rsid w:val="004403AD"/>
    <w:rsid w:val="004554E9"/>
    <w:rsid w:val="00463A6B"/>
    <w:rsid w:val="004C4346"/>
    <w:rsid w:val="004E4DB8"/>
    <w:rsid w:val="004F4F3D"/>
    <w:rsid w:val="004F69EA"/>
    <w:rsid w:val="005062C8"/>
    <w:rsid w:val="00530A4B"/>
    <w:rsid w:val="0053530A"/>
    <w:rsid w:val="00571CDC"/>
    <w:rsid w:val="00583477"/>
    <w:rsid w:val="005E3A27"/>
    <w:rsid w:val="005E612B"/>
    <w:rsid w:val="006255FC"/>
    <w:rsid w:val="00637C22"/>
    <w:rsid w:val="00666380"/>
    <w:rsid w:val="0073166F"/>
    <w:rsid w:val="0073336B"/>
    <w:rsid w:val="007668C1"/>
    <w:rsid w:val="007848D1"/>
    <w:rsid w:val="007D1060"/>
    <w:rsid w:val="007E0CEA"/>
    <w:rsid w:val="007E2697"/>
    <w:rsid w:val="007F257A"/>
    <w:rsid w:val="007F5EFB"/>
    <w:rsid w:val="00801205"/>
    <w:rsid w:val="00816072"/>
    <w:rsid w:val="00817068"/>
    <w:rsid w:val="0081737D"/>
    <w:rsid w:val="00821FAA"/>
    <w:rsid w:val="00877432"/>
    <w:rsid w:val="008D7026"/>
    <w:rsid w:val="008F389F"/>
    <w:rsid w:val="00912FC6"/>
    <w:rsid w:val="0093027A"/>
    <w:rsid w:val="0098219E"/>
    <w:rsid w:val="009B76C1"/>
    <w:rsid w:val="009C43E1"/>
    <w:rsid w:val="009C577E"/>
    <w:rsid w:val="009C7B24"/>
    <w:rsid w:val="009C7EFB"/>
    <w:rsid w:val="009F115C"/>
    <w:rsid w:val="00A06884"/>
    <w:rsid w:val="00A069EA"/>
    <w:rsid w:val="00A1195F"/>
    <w:rsid w:val="00A435D8"/>
    <w:rsid w:val="00A51B10"/>
    <w:rsid w:val="00A763D4"/>
    <w:rsid w:val="00AA416C"/>
    <w:rsid w:val="00B10853"/>
    <w:rsid w:val="00B33E4E"/>
    <w:rsid w:val="00B50D17"/>
    <w:rsid w:val="00B71F8F"/>
    <w:rsid w:val="00B7669F"/>
    <w:rsid w:val="00B80A08"/>
    <w:rsid w:val="00B94C36"/>
    <w:rsid w:val="00BB31ED"/>
    <w:rsid w:val="00BC4E54"/>
    <w:rsid w:val="00C271E6"/>
    <w:rsid w:val="00C31959"/>
    <w:rsid w:val="00C565F3"/>
    <w:rsid w:val="00C60725"/>
    <w:rsid w:val="00C80DF0"/>
    <w:rsid w:val="00C97D1B"/>
    <w:rsid w:val="00CE00C2"/>
    <w:rsid w:val="00CF5289"/>
    <w:rsid w:val="00D03FE0"/>
    <w:rsid w:val="00D07DCF"/>
    <w:rsid w:val="00D3713E"/>
    <w:rsid w:val="00D67229"/>
    <w:rsid w:val="00D74B73"/>
    <w:rsid w:val="00DB1106"/>
    <w:rsid w:val="00DC3A5C"/>
    <w:rsid w:val="00DD3B08"/>
    <w:rsid w:val="00DE2888"/>
    <w:rsid w:val="00DF1808"/>
    <w:rsid w:val="00DF4D91"/>
    <w:rsid w:val="00E1609A"/>
    <w:rsid w:val="00E1735A"/>
    <w:rsid w:val="00E25906"/>
    <w:rsid w:val="00E26EC3"/>
    <w:rsid w:val="00E43575"/>
    <w:rsid w:val="00E6394E"/>
    <w:rsid w:val="00E71EEA"/>
    <w:rsid w:val="00E775BE"/>
    <w:rsid w:val="00E9416B"/>
    <w:rsid w:val="00E95286"/>
    <w:rsid w:val="00EB3527"/>
    <w:rsid w:val="00ED42B0"/>
    <w:rsid w:val="00F211B8"/>
    <w:rsid w:val="00F243C1"/>
    <w:rsid w:val="00F51837"/>
    <w:rsid w:val="00F970EF"/>
    <w:rsid w:val="00FB7480"/>
    <w:rsid w:val="00FE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F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271E6"/>
    <w:pPr>
      <w:ind w:left="720"/>
      <w:contextualSpacing/>
    </w:pPr>
  </w:style>
  <w:style w:type="paragraph" w:styleId="a5">
    <w:name w:val="header"/>
    <w:basedOn w:val="a"/>
    <w:link w:val="a6"/>
    <w:uiPriority w:val="99"/>
    <w:semiHidden/>
    <w:unhideWhenUsed/>
    <w:rsid w:val="004031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31B5"/>
  </w:style>
  <w:style w:type="paragraph" w:styleId="a7">
    <w:name w:val="footer"/>
    <w:basedOn w:val="a"/>
    <w:link w:val="a8"/>
    <w:uiPriority w:val="99"/>
    <w:semiHidden/>
    <w:unhideWhenUsed/>
    <w:rsid w:val="004031B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31B5"/>
  </w:style>
  <w:style w:type="paragraph" w:styleId="a9">
    <w:name w:val="No Spacing"/>
    <w:uiPriority w:val="1"/>
    <w:qFormat/>
    <w:rsid w:val="00530A4B"/>
    <w:pPr>
      <w:spacing w:after="0" w:line="240" w:lineRule="auto"/>
    </w:pPr>
    <w:rPr>
      <w:rFonts w:ascii="Calibri" w:eastAsia="Calibri" w:hAnsi="Calibri"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EF780-57EE-4C00-B8D2-74E8FA8D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4</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Гость</cp:lastModifiedBy>
  <cp:revision>55</cp:revision>
  <cp:lastPrinted>2023-02-23T09:17:00Z</cp:lastPrinted>
  <dcterms:created xsi:type="dcterms:W3CDTF">2019-09-06T16:45:00Z</dcterms:created>
  <dcterms:modified xsi:type="dcterms:W3CDTF">2023-03-14T04:30:00Z</dcterms:modified>
</cp:coreProperties>
</file>